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745" w:rsidRDefault="001A1745" w:rsidP="00244D0A">
      <w:pPr>
        <w:jc w:val="right"/>
      </w:pPr>
      <w:r w:rsidRPr="00577544">
        <w:rPr>
          <w:rFonts w:hint="eastAsia"/>
          <w:spacing w:val="200"/>
          <w:kern w:val="0"/>
          <w:fitText w:val="2160" w:id="-1498159360"/>
        </w:rPr>
        <w:t>事務連</w:t>
      </w:r>
      <w:r w:rsidRPr="00577544">
        <w:rPr>
          <w:rFonts w:hint="eastAsia"/>
          <w:kern w:val="0"/>
          <w:fitText w:val="2160" w:id="-1498159360"/>
        </w:rPr>
        <w:t>絡</w:t>
      </w:r>
      <w:r w:rsidR="00244D0A">
        <w:rPr>
          <w:rFonts w:hint="eastAsia"/>
        </w:rPr>
        <w:t xml:space="preserve">　</w:t>
      </w:r>
    </w:p>
    <w:p w:rsidR="001A1745" w:rsidRDefault="001A1745" w:rsidP="001A1745">
      <w:pPr>
        <w:jc w:val="right"/>
      </w:pPr>
      <w:r>
        <w:rPr>
          <w:rFonts w:hint="eastAsia"/>
        </w:rPr>
        <w:t>令和4年6</w:t>
      </w:r>
      <w:r w:rsidR="00577544">
        <w:rPr>
          <w:rFonts w:hint="eastAsia"/>
        </w:rPr>
        <w:t>月22</w:t>
      </w:r>
      <w:r>
        <w:rPr>
          <w:rFonts w:hint="eastAsia"/>
        </w:rPr>
        <w:t>日</w:t>
      </w:r>
    </w:p>
    <w:p w:rsidR="001A1745" w:rsidRDefault="001A1745">
      <w:r>
        <w:rPr>
          <w:rFonts w:hint="eastAsia"/>
        </w:rPr>
        <w:t>各施設・事業所管理者殿</w:t>
      </w:r>
    </w:p>
    <w:p w:rsidR="001A1745" w:rsidRDefault="001A1745" w:rsidP="001A1745">
      <w:pPr>
        <w:jc w:val="right"/>
      </w:pPr>
      <w:r>
        <w:rPr>
          <w:rFonts w:hint="eastAsia"/>
        </w:rPr>
        <w:t>北区福祉部障害福祉課</w:t>
      </w:r>
      <w:bookmarkStart w:id="0" w:name="_GoBack"/>
      <w:bookmarkEnd w:id="0"/>
    </w:p>
    <w:p w:rsidR="001A1745" w:rsidRDefault="001A1745"/>
    <w:p w:rsidR="00861877" w:rsidRDefault="0021438A">
      <w:r>
        <w:rPr>
          <w:rFonts w:hint="eastAsia"/>
        </w:rPr>
        <w:t>令和4</w:t>
      </w:r>
      <w:r w:rsidR="001D231C">
        <w:rPr>
          <w:rFonts w:hint="eastAsia"/>
        </w:rPr>
        <w:t>年度以降</w:t>
      </w:r>
      <w:r>
        <w:rPr>
          <w:rFonts w:hint="eastAsia"/>
        </w:rPr>
        <w:t>就労系</w:t>
      </w:r>
      <w:r w:rsidR="00DA745B">
        <w:rPr>
          <w:rFonts w:hint="eastAsia"/>
        </w:rPr>
        <w:t>障害</w:t>
      </w:r>
      <w:r w:rsidR="001D231C">
        <w:rPr>
          <w:rFonts w:hint="eastAsia"/>
        </w:rPr>
        <w:t>福祉サービスの在宅利用に関する北区での取扱い</w:t>
      </w:r>
    </w:p>
    <w:p w:rsidR="0021438A" w:rsidRDefault="0021438A"/>
    <w:p w:rsidR="0021438A" w:rsidRDefault="0021438A" w:rsidP="00DA745B">
      <w:pPr>
        <w:ind w:firstLineChars="100" w:firstLine="240"/>
      </w:pPr>
      <w:r>
        <w:rPr>
          <w:rFonts w:hint="eastAsia"/>
        </w:rPr>
        <w:t>就労系サービスにおける在宅でのサービス利用については、新たな生活様式の定着を見据え、本人の希望や特性を踏まえつつ、さらに促進するために、令和2年度に限って新型コロナウイルス感染症への対応として臨時的に要件緩和した取扱いとしておりましたが、全国的に令和3年度以降は、常時の取扱いとすることが示されました。</w:t>
      </w:r>
    </w:p>
    <w:p w:rsidR="00ED513E" w:rsidRDefault="00ED513E" w:rsidP="00DA745B">
      <w:pPr>
        <w:ind w:firstLineChars="100" w:firstLine="240"/>
      </w:pPr>
      <w:r>
        <w:rPr>
          <w:rFonts w:hint="eastAsia"/>
        </w:rPr>
        <w:t>つきまして、次のとおり令和4年4月以降の取扱いをお示しいたしますので　ご対応をお願いいたします。</w:t>
      </w:r>
    </w:p>
    <w:p w:rsidR="00DA745B" w:rsidRDefault="00DA745B" w:rsidP="00DA745B">
      <w:pPr>
        <w:ind w:firstLineChars="100" w:firstLine="240"/>
      </w:pPr>
    </w:p>
    <w:p w:rsidR="00DA745B" w:rsidRDefault="00DA745B" w:rsidP="00DA745B">
      <w:pPr>
        <w:pStyle w:val="a3"/>
      </w:pPr>
      <w:r>
        <w:rPr>
          <w:rFonts w:hint="eastAsia"/>
        </w:rPr>
        <w:t>記</w:t>
      </w:r>
    </w:p>
    <w:p w:rsidR="00DA745B" w:rsidRDefault="00DA745B" w:rsidP="00DA745B"/>
    <w:p w:rsidR="00ED513E" w:rsidRDefault="00ED513E" w:rsidP="00D01469">
      <w:pPr>
        <w:pStyle w:val="a7"/>
        <w:numPr>
          <w:ilvl w:val="0"/>
          <w:numId w:val="1"/>
        </w:numPr>
        <w:ind w:leftChars="0"/>
      </w:pPr>
      <w:r>
        <w:rPr>
          <w:rFonts w:hint="eastAsia"/>
        </w:rPr>
        <w:t>利用者の要件</w:t>
      </w:r>
    </w:p>
    <w:p w:rsidR="00ED513E" w:rsidRDefault="00ED513E" w:rsidP="00244D0A">
      <w:pPr>
        <w:ind w:leftChars="200" w:left="480" w:firstLineChars="100" w:firstLine="240"/>
      </w:pPr>
      <w:r>
        <w:rPr>
          <w:rFonts w:hint="eastAsia"/>
        </w:rPr>
        <w:t>在宅でのサービス利用を希望する対象者であって、在宅サービス利用による支援効果が認められると区が判断した方</w:t>
      </w:r>
    </w:p>
    <w:p w:rsidR="00ED513E" w:rsidRDefault="00ED513E"/>
    <w:p w:rsidR="00ED513E" w:rsidRDefault="00ED513E" w:rsidP="00D01469">
      <w:pPr>
        <w:pStyle w:val="a7"/>
        <w:numPr>
          <w:ilvl w:val="0"/>
          <w:numId w:val="1"/>
        </w:numPr>
        <w:ind w:leftChars="0"/>
      </w:pPr>
      <w:r>
        <w:rPr>
          <w:rFonts w:hint="eastAsia"/>
        </w:rPr>
        <w:t>事前の手続き</w:t>
      </w:r>
      <w:r w:rsidR="00EA3A51">
        <w:rPr>
          <w:rFonts w:hint="eastAsia"/>
        </w:rPr>
        <w:t>（令和4年</w:t>
      </w:r>
      <w:r w:rsidR="00C9108D">
        <w:rPr>
          <w:rFonts w:hint="eastAsia"/>
        </w:rPr>
        <w:t>8</w:t>
      </w:r>
      <w:r w:rsidR="00EA3A51">
        <w:rPr>
          <w:rFonts w:hint="eastAsia"/>
        </w:rPr>
        <w:t>月1日以降の支給決定</w:t>
      </w:r>
      <w:r w:rsidR="00244D0A">
        <w:rPr>
          <w:rFonts w:hint="eastAsia"/>
        </w:rPr>
        <w:t>より）</w:t>
      </w:r>
    </w:p>
    <w:p w:rsidR="00ED513E" w:rsidRDefault="00ED513E" w:rsidP="00244D0A">
      <w:pPr>
        <w:ind w:leftChars="200" w:left="480" w:firstLineChars="100" w:firstLine="240"/>
      </w:pPr>
      <w:r>
        <w:rPr>
          <w:rFonts w:hint="eastAsia"/>
        </w:rPr>
        <w:t>新規・更新</w:t>
      </w:r>
      <w:r w:rsidR="007E74B1">
        <w:rPr>
          <w:rFonts w:hint="eastAsia"/>
        </w:rPr>
        <w:t>・支給決定期間中に在宅利用に変更になった場合</w:t>
      </w:r>
      <w:r>
        <w:rPr>
          <w:rFonts w:hint="eastAsia"/>
        </w:rPr>
        <w:t>、別紙「就労移行支援、就労継続支援（A・B型）における在宅利用に係る意見書（個別支援計画表添付）</w:t>
      </w:r>
      <w:r w:rsidR="00DA745B">
        <w:rPr>
          <w:rFonts w:hint="eastAsia"/>
        </w:rPr>
        <w:t>」</w:t>
      </w:r>
      <w:r>
        <w:rPr>
          <w:rFonts w:hint="eastAsia"/>
        </w:rPr>
        <w:t>を提出していただき、北区</w:t>
      </w:r>
      <w:r w:rsidR="00DA745B">
        <w:rPr>
          <w:rFonts w:hint="eastAsia"/>
        </w:rPr>
        <w:t>障害福祉サービス等支給</w:t>
      </w:r>
      <w:r>
        <w:rPr>
          <w:rFonts w:hint="eastAsia"/>
        </w:rPr>
        <w:t>判定会議にて審議</w:t>
      </w:r>
      <w:r w:rsidR="007E74B1">
        <w:rPr>
          <w:rFonts w:hint="eastAsia"/>
        </w:rPr>
        <w:t>し承認された場合に利用が可能とします</w:t>
      </w:r>
      <w:r>
        <w:rPr>
          <w:rFonts w:hint="eastAsia"/>
        </w:rPr>
        <w:t>。</w:t>
      </w:r>
    </w:p>
    <w:p w:rsidR="007E74B1" w:rsidRDefault="00244D0A" w:rsidP="00244D0A">
      <w:pPr>
        <w:ind w:leftChars="200" w:left="480" w:firstLineChars="100" w:firstLine="240"/>
      </w:pPr>
      <w:r>
        <w:rPr>
          <w:rFonts w:hint="eastAsia"/>
        </w:rPr>
        <w:t>尚、</w:t>
      </w:r>
      <w:r w:rsidR="007E74B1">
        <w:rPr>
          <w:rFonts w:hint="eastAsia"/>
        </w:rPr>
        <w:t>支給決定期間は1年以内といたします。</w:t>
      </w:r>
    </w:p>
    <w:p w:rsidR="007E74B1" w:rsidRDefault="007E74B1"/>
    <w:p w:rsidR="00244D0A" w:rsidRDefault="007E74B1" w:rsidP="007E74B1">
      <w:pPr>
        <w:pStyle w:val="a7"/>
        <w:numPr>
          <w:ilvl w:val="0"/>
          <w:numId w:val="1"/>
        </w:numPr>
        <w:ind w:leftChars="0"/>
      </w:pPr>
      <w:r>
        <w:rPr>
          <w:rFonts w:hint="eastAsia"/>
        </w:rPr>
        <w:t>令和4年</w:t>
      </w:r>
      <w:r w:rsidR="00C9108D">
        <w:rPr>
          <w:rFonts w:hint="eastAsia"/>
        </w:rPr>
        <w:t>7</w:t>
      </w:r>
      <w:r>
        <w:rPr>
          <w:rFonts w:hint="eastAsia"/>
        </w:rPr>
        <w:t>月</w:t>
      </w:r>
      <w:r w:rsidR="00C9108D">
        <w:rPr>
          <w:rFonts w:hint="eastAsia"/>
        </w:rPr>
        <w:t>31</w:t>
      </w:r>
      <w:r>
        <w:rPr>
          <w:rFonts w:hint="eastAsia"/>
        </w:rPr>
        <w:t>日</w:t>
      </w:r>
      <w:r w:rsidR="00DA745B">
        <w:rPr>
          <w:rFonts w:hint="eastAsia"/>
        </w:rPr>
        <w:t>現在支給決定中の利用者について</w:t>
      </w:r>
    </w:p>
    <w:p w:rsidR="00D01469" w:rsidRDefault="00C9108D" w:rsidP="00244D0A">
      <w:pPr>
        <w:pStyle w:val="a7"/>
        <w:ind w:leftChars="0" w:left="420" w:firstLineChars="100" w:firstLine="240"/>
      </w:pPr>
      <w:r>
        <w:rPr>
          <w:rFonts w:hint="eastAsia"/>
        </w:rPr>
        <w:t>上記同様の取扱いとなります。</w:t>
      </w:r>
      <w:r w:rsidR="00DA745B">
        <w:rPr>
          <w:rFonts w:hint="eastAsia"/>
        </w:rPr>
        <w:t>「就労移行支援、就労継続支援（A・B型）におけ</w:t>
      </w:r>
      <w:r w:rsidR="007E74B1">
        <w:rPr>
          <w:rFonts w:hint="eastAsia"/>
        </w:rPr>
        <w:t>る在宅利用に係る意見書（個別支援計画表添付）」を提出し利用の承認といたします</w:t>
      </w:r>
      <w:r w:rsidR="00DA745B">
        <w:rPr>
          <w:rFonts w:hint="eastAsia"/>
        </w:rPr>
        <w:t>。</w:t>
      </w:r>
      <w:r w:rsidR="007E74B1">
        <w:rPr>
          <w:rFonts w:hint="eastAsia"/>
        </w:rPr>
        <w:t>（</w:t>
      </w:r>
      <w:r>
        <w:rPr>
          <w:rFonts w:hint="eastAsia"/>
        </w:rPr>
        <w:t>8</w:t>
      </w:r>
      <w:r w:rsidR="007E74B1">
        <w:rPr>
          <w:rFonts w:hint="eastAsia"/>
        </w:rPr>
        <w:t>/31までに提出してください。）</w:t>
      </w:r>
    </w:p>
    <w:p w:rsidR="00244D0A" w:rsidRDefault="00244D0A" w:rsidP="00244D0A">
      <w:pPr>
        <w:pStyle w:val="a7"/>
        <w:ind w:leftChars="0" w:left="420"/>
      </w:pPr>
    </w:p>
    <w:p w:rsidR="00D01469" w:rsidRDefault="00D01469" w:rsidP="00D01469">
      <w:pPr>
        <w:pStyle w:val="a7"/>
        <w:numPr>
          <w:ilvl w:val="0"/>
          <w:numId w:val="1"/>
        </w:numPr>
        <w:ind w:leftChars="0"/>
      </w:pPr>
      <w:r>
        <w:rPr>
          <w:rFonts w:hint="eastAsia"/>
        </w:rPr>
        <w:t>その他</w:t>
      </w:r>
    </w:p>
    <w:p w:rsidR="00C9108D" w:rsidRDefault="00C9108D" w:rsidP="00244D0A">
      <w:pPr>
        <w:pStyle w:val="a7"/>
        <w:ind w:leftChars="0" w:left="420"/>
      </w:pPr>
      <w:r>
        <w:rPr>
          <w:rFonts w:hint="eastAsia"/>
        </w:rPr>
        <w:t>この取扱いは、通所と在宅利用併用の場合も適用いたします。</w:t>
      </w:r>
    </w:p>
    <w:p w:rsidR="00D01469" w:rsidRDefault="00D01469" w:rsidP="00244D0A">
      <w:pPr>
        <w:pStyle w:val="a7"/>
        <w:ind w:leftChars="0" w:left="420"/>
      </w:pPr>
    </w:p>
    <w:p w:rsidR="00244D0A" w:rsidRDefault="00244D0A" w:rsidP="00244D0A">
      <w:pPr>
        <w:pStyle w:val="a7"/>
        <w:ind w:leftChars="0" w:left="420"/>
      </w:pPr>
    </w:p>
    <w:p w:rsidR="00244D0A" w:rsidRDefault="00244D0A" w:rsidP="00244D0A">
      <w:pPr>
        <w:pStyle w:val="a7"/>
        <w:ind w:leftChars="0" w:left="420"/>
      </w:pPr>
    </w:p>
    <w:p w:rsidR="00244D0A" w:rsidRDefault="00244D0A" w:rsidP="00244D0A">
      <w:pPr>
        <w:ind w:leftChars="900" w:left="2160"/>
        <w:jc w:val="left"/>
      </w:pPr>
      <w:r>
        <w:rPr>
          <w:rFonts w:hint="eastAsia"/>
        </w:rPr>
        <w:t>【問合せ先】</w:t>
      </w:r>
    </w:p>
    <w:p w:rsidR="00244D0A" w:rsidRDefault="001A1745" w:rsidP="00244D0A">
      <w:pPr>
        <w:ind w:leftChars="900" w:left="2160"/>
        <w:jc w:val="left"/>
      </w:pPr>
      <w:r>
        <w:rPr>
          <w:rFonts w:hint="eastAsia"/>
        </w:rPr>
        <w:t>北区障害福祉課</w:t>
      </w:r>
      <w:r w:rsidR="00244D0A">
        <w:rPr>
          <w:rFonts w:hint="eastAsia"/>
        </w:rPr>
        <w:t>王子障害相談係　電話03-3908-1358</w:t>
      </w:r>
    </w:p>
    <w:p w:rsidR="00DA745B" w:rsidRPr="00ED513E" w:rsidRDefault="00244D0A" w:rsidP="00244D0A">
      <w:pPr>
        <w:ind w:leftChars="1600" w:left="3840"/>
        <w:jc w:val="left"/>
      </w:pPr>
      <w:r>
        <w:rPr>
          <w:rFonts w:hint="eastAsia"/>
        </w:rPr>
        <w:t>赤羽障害相談係　電話03-3903-4161</w:t>
      </w:r>
    </w:p>
    <w:sectPr w:rsidR="00DA745B" w:rsidRPr="00ED513E" w:rsidSect="0021438A">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544" w:rsidRDefault="00577544" w:rsidP="00577544">
      <w:r>
        <w:separator/>
      </w:r>
    </w:p>
  </w:endnote>
  <w:endnote w:type="continuationSeparator" w:id="0">
    <w:p w:rsidR="00577544" w:rsidRDefault="00577544" w:rsidP="0057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544" w:rsidRDefault="00577544" w:rsidP="00577544">
      <w:r>
        <w:separator/>
      </w:r>
    </w:p>
  </w:footnote>
  <w:footnote w:type="continuationSeparator" w:id="0">
    <w:p w:rsidR="00577544" w:rsidRDefault="00577544" w:rsidP="00577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02F44"/>
    <w:multiLevelType w:val="hybridMultilevel"/>
    <w:tmpl w:val="974246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8A"/>
    <w:rsid w:val="001A1745"/>
    <w:rsid w:val="001D231C"/>
    <w:rsid w:val="0021438A"/>
    <w:rsid w:val="00244D0A"/>
    <w:rsid w:val="00577544"/>
    <w:rsid w:val="007E74B1"/>
    <w:rsid w:val="00861877"/>
    <w:rsid w:val="00C9108D"/>
    <w:rsid w:val="00D01469"/>
    <w:rsid w:val="00DA745B"/>
    <w:rsid w:val="00EA3A51"/>
    <w:rsid w:val="00ED5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03C8E7"/>
  <w15:chartTrackingRefBased/>
  <w15:docId w15:val="{93DD2CB3-F045-40BA-8104-ACD9A1C0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38A"/>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A745B"/>
    <w:pPr>
      <w:jc w:val="center"/>
    </w:pPr>
  </w:style>
  <w:style w:type="character" w:customStyle="1" w:styleId="a4">
    <w:name w:val="記 (文字)"/>
    <w:basedOn w:val="a0"/>
    <w:link w:val="a3"/>
    <w:uiPriority w:val="99"/>
    <w:rsid w:val="00DA745B"/>
    <w:rPr>
      <w:rFonts w:ascii="HG丸ｺﾞｼｯｸM-PRO" w:eastAsia="HG丸ｺﾞｼｯｸM-PRO"/>
      <w:sz w:val="24"/>
    </w:rPr>
  </w:style>
  <w:style w:type="paragraph" w:styleId="a5">
    <w:name w:val="Closing"/>
    <w:basedOn w:val="a"/>
    <w:link w:val="a6"/>
    <w:uiPriority w:val="99"/>
    <w:unhideWhenUsed/>
    <w:rsid w:val="00DA745B"/>
    <w:pPr>
      <w:jc w:val="right"/>
    </w:pPr>
  </w:style>
  <w:style w:type="character" w:customStyle="1" w:styleId="a6">
    <w:name w:val="結語 (文字)"/>
    <w:basedOn w:val="a0"/>
    <w:link w:val="a5"/>
    <w:uiPriority w:val="99"/>
    <w:rsid w:val="00DA745B"/>
    <w:rPr>
      <w:rFonts w:ascii="HG丸ｺﾞｼｯｸM-PRO" w:eastAsia="HG丸ｺﾞｼｯｸM-PRO"/>
      <w:sz w:val="24"/>
    </w:rPr>
  </w:style>
  <w:style w:type="paragraph" w:styleId="a7">
    <w:name w:val="List Paragraph"/>
    <w:basedOn w:val="a"/>
    <w:uiPriority w:val="34"/>
    <w:qFormat/>
    <w:rsid w:val="00D01469"/>
    <w:pPr>
      <w:ind w:leftChars="400" w:left="840"/>
    </w:pPr>
  </w:style>
  <w:style w:type="paragraph" w:styleId="a8">
    <w:name w:val="Balloon Text"/>
    <w:basedOn w:val="a"/>
    <w:link w:val="a9"/>
    <w:uiPriority w:val="99"/>
    <w:semiHidden/>
    <w:unhideWhenUsed/>
    <w:rsid w:val="00D014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1469"/>
    <w:rPr>
      <w:rFonts w:asciiTheme="majorHAnsi" w:eastAsiaTheme="majorEastAsia" w:hAnsiTheme="majorHAnsi" w:cstheme="majorBidi"/>
      <w:sz w:val="18"/>
      <w:szCs w:val="18"/>
    </w:rPr>
  </w:style>
  <w:style w:type="paragraph" w:styleId="aa">
    <w:name w:val="header"/>
    <w:basedOn w:val="a"/>
    <w:link w:val="ab"/>
    <w:uiPriority w:val="99"/>
    <w:unhideWhenUsed/>
    <w:rsid w:val="00577544"/>
    <w:pPr>
      <w:tabs>
        <w:tab w:val="center" w:pos="4252"/>
        <w:tab w:val="right" w:pos="8504"/>
      </w:tabs>
      <w:snapToGrid w:val="0"/>
    </w:pPr>
  </w:style>
  <w:style w:type="character" w:customStyle="1" w:styleId="ab">
    <w:name w:val="ヘッダー (文字)"/>
    <w:basedOn w:val="a0"/>
    <w:link w:val="aa"/>
    <w:uiPriority w:val="99"/>
    <w:rsid w:val="00577544"/>
    <w:rPr>
      <w:rFonts w:ascii="HG丸ｺﾞｼｯｸM-PRO" w:eastAsia="HG丸ｺﾞｼｯｸM-PRO"/>
      <w:sz w:val="24"/>
    </w:rPr>
  </w:style>
  <w:style w:type="paragraph" w:styleId="ac">
    <w:name w:val="footer"/>
    <w:basedOn w:val="a"/>
    <w:link w:val="ad"/>
    <w:uiPriority w:val="99"/>
    <w:unhideWhenUsed/>
    <w:rsid w:val="00577544"/>
    <w:pPr>
      <w:tabs>
        <w:tab w:val="center" w:pos="4252"/>
        <w:tab w:val="right" w:pos="8504"/>
      </w:tabs>
      <w:snapToGrid w:val="0"/>
    </w:pPr>
  </w:style>
  <w:style w:type="character" w:customStyle="1" w:styleId="ad">
    <w:name w:val="フッター (文字)"/>
    <w:basedOn w:val="a0"/>
    <w:link w:val="ac"/>
    <w:uiPriority w:val="99"/>
    <w:rsid w:val="00577544"/>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冨田 明子</dc:creator>
  <cp:keywords/>
  <dc:description/>
  <cp:lastModifiedBy>冨田 明子</cp:lastModifiedBy>
  <cp:revision>5</cp:revision>
  <cp:lastPrinted>2022-06-15T11:40:00Z</cp:lastPrinted>
  <dcterms:created xsi:type="dcterms:W3CDTF">2022-06-06T04:48:00Z</dcterms:created>
  <dcterms:modified xsi:type="dcterms:W3CDTF">2022-06-22T06:39:00Z</dcterms:modified>
</cp:coreProperties>
</file>