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23" w:rsidRDefault="00562723" w:rsidP="00D92E79">
      <w:pPr>
        <w:rPr>
          <w:b/>
          <w:sz w:val="26"/>
          <w:szCs w:val="26"/>
        </w:rPr>
      </w:pPr>
    </w:p>
    <w:p w:rsidR="00D92E79" w:rsidRDefault="00D92E79" w:rsidP="00D92E79">
      <w:pPr>
        <w:rPr>
          <w:b/>
          <w:sz w:val="26"/>
          <w:szCs w:val="26"/>
        </w:rPr>
      </w:pPr>
      <w:r w:rsidRPr="00D36120">
        <w:rPr>
          <w:rFonts w:hint="eastAsia"/>
          <w:b/>
          <w:sz w:val="26"/>
          <w:szCs w:val="26"/>
        </w:rPr>
        <w:t>４</w:t>
      </w:r>
      <w:r>
        <w:rPr>
          <w:rFonts w:hint="eastAsia"/>
          <w:b/>
          <w:sz w:val="26"/>
          <w:szCs w:val="26"/>
        </w:rPr>
        <w:t xml:space="preserve">　</w:t>
      </w:r>
      <w:r w:rsidRPr="00D36120">
        <w:rPr>
          <w:rFonts w:hint="eastAsia"/>
          <w:b/>
          <w:sz w:val="26"/>
          <w:szCs w:val="26"/>
        </w:rPr>
        <w:t>町会・自治会に関するお問い合わせ</w:t>
      </w:r>
    </w:p>
    <w:p w:rsidR="00D92E79" w:rsidRDefault="00D92E79" w:rsidP="00D92E79">
      <w:pPr>
        <w:rPr>
          <w:b/>
          <w:sz w:val="24"/>
        </w:rPr>
      </w:pPr>
      <w:r w:rsidRPr="00D36120">
        <w:rPr>
          <w:rFonts w:hint="eastAsia"/>
          <w:b/>
          <w:sz w:val="24"/>
        </w:rPr>
        <w:t>（１）地域振興課</w:t>
      </w:r>
      <w:r>
        <w:rPr>
          <w:rFonts w:hint="eastAsia"/>
          <w:b/>
          <w:sz w:val="24"/>
        </w:rPr>
        <w:t>地域振興係</w:t>
      </w:r>
    </w:p>
    <w:p w:rsidR="00D92E79" w:rsidRDefault="00D92E79" w:rsidP="00D92E79">
      <w:pPr>
        <w:rPr>
          <w:b/>
          <w:sz w:val="24"/>
        </w:rPr>
      </w:pPr>
      <w:r>
        <w:rPr>
          <w:rFonts w:hint="eastAsia"/>
          <w:b/>
          <w:sz w:val="24"/>
        </w:rPr>
        <w:t xml:space="preserve">　　　　〒１１４－８５０３</w:t>
      </w:r>
    </w:p>
    <w:p w:rsidR="00D92E79" w:rsidRDefault="00D92E79" w:rsidP="00D92E79">
      <w:pPr>
        <w:rPr>
          <w:b/>
          <w:sz w:val="24"/>
        </w:rPr>
      </w:pPr>
      <w:r>
        <w:rPr>
          <w:rFonts w:hint="eastAsia"/>
          <w:b/>
          <w:sz w:val="24"/>
        </w:rPr>
        <w:t xml:space="preserve">　　　　　　北区王子１－１１－１（北とぴあ１０階）</w:t>
      </w:r>
    </w:p>
    <w:p w:rsidR="00D92E79" w:rsidRDefault="00D92E79" w:rsidP="00D92E79">
      <w:pPr>
        <w:rPr>
          <w:b/>
          <w:sz w:val="24"/>
        </w:rPr>
      </w:pPr>
      <w:r>
        <w:rPr>
          <w:rFonts w:hint="eastAsia"/>
          <w:b/>
          <w:sz w:val="24"/>
        </w:rPr>
        <w:t xml:space="preserve">　　　　　　電話：５３９０－００９４　　ＦＡＸ：５３９０－００９７</w:t>
      </w:r>
    </w:p>
    <w:p w:rsidR="00D92E79" w:rsidRDefault="00D92E79" w:rsidP="00D92E79">
      <w:pPr>
        <w:rPr>
          <w:b/>
          <w:sz w:val="24"/>
        </w:rPr>
      </w:pPr>
    </w:p>
    <w:p w:rsidR="00D92E79" w:rsidRDefault="00D92E79" w:rsidP="00D92E79">
      <w:pPr>
        <w:rPr>
          <w:b/>
          <w:sz w:val="24"/>
        </w:rPr>
      </w:pPr>
      <w:r>
        <w:rPr>
          <w:rFonts w:hint="eastAsia"/>
          <w:b/>
          <w:sz w:val="24"/>
        </w:rPr>
        <w:t>（２）各地域振興室</w:t>
      </w:r>
    </w:p>
    <w:p w:rsidR="00D92E79" w:rsidRPr="00D95B49" w:rsidRDefault="00D92E79" w:rsidP="00D92E79">
      <w:pPr>
        <w:rPr>
          <w:b/>
          <w:sz w:val="26"/>
          <w:szCs w:val="26"/>
        </w:rPr>
      </w:pPr>
      <w:r>
        <w:rPr>
          <w:rFonts w:hint="eastAsia"/>
          <w:b/>
          <w:sz w:val="24"/>
        </w:rPr>
        <w:t xml:space="preserve">　　　　</w:t>
      </w:r>
      <w:r w:rsidRPr="00D95B49">
        <w:rPr>
          <w:rFonts w:hint="eastAsia"/>
          <w:b/>
          <w:sz w:val="26"/>
          <w:szCs w:val="26"/>
        </w:rPr>
        <w:t xml:space="preserve">十条台地域振興室　</w:t>
      </w:r>
      <w:r w:rsidRPr="00D95B49">
        <w:rPr>
          <w:rFonts w:hint="eastAsia"/>
          <w:b/>
          <w:sz w:val="26"/>
          <w:szCs w:val="26"/>
        </w:rPr>
        <w:t xml:space="preserve">   </w:t>
      </w:r>
      <w:r w:rsidRPr="00D95B49">
        <w:rPr>
          <w:rFonts w:hint="eastAsia"/>
          <w:b/>
          <w:sz w:val="26"/>
          <w:szCs w:val="26"/>
        </w:rPr>
        <w:t>中十条</w:t>
      </w:r>
      <w:r w:rsidRPr="00D95B49">
        <w:rPr>
          <w:rFonts w:hint="eastAsia"/>
          <w:b/>
          <w:sz w:val="26"/>
          <w:szCs w:val="26"/>
        </w:rPr>
        <w:t>1-2-18</w:t>
      </w:r>
      <w:r w:rsidRPr="00D95B49">
        <w:rPr>
          <w:rFonts w:hint="eastAsia"/>
          <w:b/>
          <w:sz w:val="26"/>
          <w:szCs w:val="26"/>
        </w:rPr>
        <w:t xml:space="preserve">　</w:t>
      </w:r>
      <w:r w:rsidRPr="00D95B49">
        <w:rPr>
          <w:rFonts w:hint="eastAsia"/>
          <w:b/>
          <w:sz w:val="26"/>
          <w:szCs w:val="26"/>
        </w:rPr>
        <w:t xml:space="preserve">   </w:t>
      </w:r>
      <w:r w:rsidR="00F27730">
        <w:rPr>
          <w:rFonts w:hint="eastAsia"/>
          <w:b/>
          <w:sz w:val="26"/>
          <w:szCs w:val="26"/>
        </w:rPr>
        <w:t xml:space="preserve"> </w:t>
      </w:r>
      <w:r w:rsidRPr="00D95B49">
        <w:rPr>
          <w:rFonts w:hint="eastAsia"/>
          <w:b/>
          <w:sz w:val="26"/>
          <w:szCs w:val="26"/>
        </w:rPr>
        <w:t xml:space="preserve">  </w:t>
      </w:r>
      <w:r w:rsidRPr="00D95B49">
        <w:rPr>
          <w:b/>
          <w:sz w:val="26"/>
          <w:szCs w:val="26"/>
        </w:rPr>
        <w:t xml:space="preserve"> 03-3908-3521</w:t>
      </w:r>
    </w:p>
    <w:p w:rsidR="00D92E79" w:rsidRPr="00D95B49" w:rsidRDefault="00D92E79" w:rsidP="00D92E79">
      <w:pPr>
        <w:rPr>
          <w:b/>
          <w:sz w:val="26"/>
          <w:szCs w:val="26"/>
        </w:rPr>
      </w:pPr>
      <w:r w:rsidRPr="00D95B49">
        <w:rPr>
          <w:b/>
          <w:sz w:val="26"/>
          <w:szCs w:val="26"/>
        </w:rPr>
        <w:t xml:space="preserve"> </w:t>
      </w:r>
      <w:r w:rsidRPr="00D95B49">
        <w:rPr>
          <w:rFonts w:hint="eastAsia"/>
          <w:b/>
          <w:sz w:val="26"/>
          <w:szCs w:val="26"/>
        </w:rPr>
        <w:t xml:space="preserve">　　　</w:t>
      </w:r>
      <w:r w:rsidRPr="00D95B49">
        <w:rPr>
          <w:rFonts w:hint="eastAsia"/>
          <w:b/>
          <w:sz w:val="26"/>
          <w:szCs w:val="26"/>
        </w:rPr>
        <w:t xml:space="preserve"> </w:t>
      </w:r>
      <w:r w:rsidRPr="00D95B49">
        <w:rPr>
          <w:rFonts w:hint="eastAsia"/>
          <w:b/>
          <w:sz w:val="26"/>
          <w:szCs w:val="26"/>
        </w:rPr>
        <w:t xml:space="preserve">王子地域振興室　</w:t>
      </w:r>
      <w:r w:rsidRPr="00D95B49">
        <w:rPr>
          <w:rFonts w:hint="eastAsia"/>
          <w:b/>
          <w:sz w:val="26"/>
          <w:szCs w:val="26"/>
        </w:rPr>
        <w:t xml:space="preserve"> </w:t>
      </w:r>
      <w:r w:rsidRPr="00D95B49">
        <w:rPr>
          <w:rFonts w:hint="eastAsia"/>
          <w:b/>
          <w:sz w:val="26"/>
          <w:szCs w:val="26"/>
        </w:rPr>
        <w:t xml:space="preserve">　</w:t>
      </w:r>
      <w:r w:rsidRPr="00D95B49">
        <w:rPr>
          <w:rFonts w:hint="eastAsia"/>
          <w:b/>
          <w:sz w:val="26"/>
          <w:szCs w:val="26"/>
        </w:rPr>
        <w:t xml:space="preserve">  </w:t>
      </w:r>
      <w:r w:rsidRPr="00D95B49">
        <w:rPr>
          <w:rFonts w:hint="eastAsia"/>
          <w:b/>
          <w:sz w:val="26"/>
          <w:szCs w:val="26"/>
        </w:rPr>
        <w:t>豊島</w:t>
      </w:r>
      <w:r w:rsidRPr="00D95B49">
        <w:rPr>
          <w:rFonts w:hint="eastAsia"/>
          <w:b/>
          <w:sz w:val="26"/>
          <w:szCs w:val="26"/>
        </w:rPr>
        <w:t xml:space="preserve">1-14-12   </w:t>
      </w:r>
      <w:r w:rsidRPr="00D95B49">
        <w:rPr>
          <w:b/>
          <w:sz w:val="26"/>
          <w:szCs w:val="26"/>
        </w:rPr>
        <w:t xml:space="preserve"> </w:t>
      </w:r>
      <w:r w:rsidRPr="00D95B49">
        <w:rPr>
          <w:rFonts w:hint="eastAsia"/>
          <w:b/>
          <w:sz w:val="26"/>
          <w:szCs w:val="26"/>
        </w:rPr>
        <w:t xml:space="preserve">     </w:t>
      </w:r>
      <w:r w:rsidRPr="00D95B49">
        <w:rPr>
          <w:b/>
          <w:sz w:val="26"/>
          <w:szCs w:val="26"/>
        </w:rPr>
        <w:t>03-3912-1521</w:t>
      </w:r>
    </w:p>
    <w:p w:rsidR="00D92E79" w:rsidRPr="00D95B49" w:rsidRDefault="00D92E79" w:rsidP="00D92E79">
      <w:pPr>
        <w:rPr>
          <w:b/>
          <w:sz w:val="26"/>
          <w:szCs w:val="26"/>
        </w:rPr>
      </w:pPr>
      <w:r w:rsidRPr="00D95B49">
        <w:rPr>
          <w:b/>
          <w:sz w:val="26"/>
          <w:szCs w:val="26"/>
        </w:rPr>
        <w:t xml:space="preserve"> </w:t>
      </w:r>
      <w:r w:rsidRPr="00D95B49">
        <w:rPr>
          <w:rFonts w:hint="eastAsia"/>
          <w:b/>
          <w:sz w:val="26"/>
          <w:szCs w:val="26"/>
        </w:rPr>
        <w:t xml:space="preserve">       </w:t>
      </w:r>
      <w:r w:rsidRPr="00D95B49">
        <w:rPr>
          <w:rFonts w:hint="eastAsia"/>
          <w:b/>
          <w:sz w:val="26"/>
          <w:szCs w:val="26"/>
        </w:rPr>
        <w:t>豊島地域振興室</w:t>
      </w:r>
      <w:r w:rsidRPr="00D95B49">
        <w:rPr>
          <w:rFonts w:hint="eastAsia"/>
          <w:b/>
          <w:sz w:val="26"/>
          <w:szCs w:val="26"/>
        </w:rPr>
        <w:t xml:space="preserve">       </w:t>
      </w:r>
      <w:r w:rsidRPr="00D95B49">
        <w:rPr>
          <w:rFonts w:hint="eastAsia"/>
          <w:b/>
          <w:sz w:val="26"/>
          <w:szCs w:val="26"/>
        </w:rPr>
        <w:t>豊島</w:t>
      </w:r>
      <w:r w:rsidRPr="00D95B49">
        <w:rPr>
          <w:rFonts w:hint="eastAsia"/>
          <w:b/>
          <w:sz w:val="26"/>
          <w:szCs w:val="26"/>
        </w:rPr>
        <w:t xml:space="preserve">3-27-22   </w:t>
      </w:r>
      <w:r w:rsidRPr="00D95B49">
        <w:rPr>
          <w:b/>
          <w:sz w:val="26"/>
          <w:szCs w:val="26"/>
        </w:rPr>
        <w:t xml:space="preserve"> </w:t>
      </w:r>
      <w:r w:rsidRPr="00D95B49">
        <w:rPr>
          <w:rFonts w:hint="eastAsia"/>
          <w:b/>
          <w:sz w:val="26"/>
          <w:szCs w:val="26"/>
        </w:rPr>
        <w:t xml:space="preserve">     </w:t>
      </w:r>
      <w:r w:rsidRPr="00D95B49">
        <w:rPr>
          <w:b/>
          <w:sz w:val="26"/>
          <w:szCs w:val="26"/>
        </w:rPr>
        <w:t>03-3912-1532</w:t>
      </w:r>
    </w:p>
    <w:p w:rsidR="00D92E79" w:rsidRPr="00D95B49" w:rsidRDefault="00D92E79" w:rsidP="00D92E79">
      <w:pPr>
        <w:rPr>
          <w:b/>
          <w:sz w:val="26"/>
          <w:szCs w:val="26"/>
        </w:rPr>
      </w:pPr>
      <w:r w:rsidRPr="00D95B49">
        <w:rPr>
          <w:b/>
          <w:sz w:val="26"/>
          <w:szCs w:val="26"/>
        </w:rPr>
        <w:t xml:space="preserve"> </w:t>
      </w:r>
      <w:r w:rsidRPr="00D95B49">
        <w:rPr>
          <w:rFonts w:hint="eastAsia"/>
          <w:b/>
          <w:sz w:val="26"/>
          <w:szCs w:val="26"/>
        </w:rPr>
        <w:t xml:space="preserve">       </w:t>
      </w:r>
      <w:r w:rsidRPr="00D95B49">
        <w:rPr>
          <w:rFonts w:hint="eastAsia"/>
          <w:b/>
          <w:sz w:val="26"/>
          <w:szCs w:val="26"/>
        </w:rPr>
        <w:t>十条地域振興室</w:t>
      </w:r>
      <w:r w:rsidRPr="00D95B49">
        <w:rPr>
          <w:rFonts w:hint="eastAsia"/>
          <w:b/>
          <w:sz w:val="26"/>
          <w:szCs w:val="26"/>
        </w:rPr>
        <w:t xml:space="preserve">       </w:t>
      </w:r>
      <w:r w:rsidRPr="00D95B49">
        <w:rPr>
          <w:rFonts w:hint="eastAsia"/>
          <w:b/>
          <w:sz w:val="26"/>
          <w:szCs w:val="26"/>
        </w:rPr>
        <w:t>十条仲原</w:t>
      </w:r>
      <w:r w:rsidRPr="00D95B49">
        <w:rPr>
          <w:rFonts w:hint="eastAsia"/>
          <w:b/>
          <w:sz w:val="26"/>
          <w:szCs w:val="26"/>
        </w:rPr>
        <w:t xml:space="preserve">1-20-10    </w:t>
      </w:r>
      <w:r w:rsidRPr="00D95B49">
        <w:rPr>
          <w:b/>
          <w:sz w:val="26"/>
          <w:szCs w:val="26"/>
        </w:rPr>
        <w:t xml:space="preserve"> 03-3908-3532</w:t>
      </w:r>
    </w:p>
    <w:p w:rsidR="00D92E79" w:rsidRPr="00D95B49" w:rsidRDefault="00D92E79" w:rsidP="00D92E79">
      <w:pPr>
        <w:rPr>
          <w:b/>
          <w:sz w:val="26"/>
          <w:szCs w:val="26"/>
        </w:rPr>
      </w:pPr>
      <w:r w:rsidRPr="00D95B49">
        <w:rPr>
          <w:b/>
          <w:sz w:val="26"/>
          <w:szCs w:val="26"/>
        </w:rPr>
        <w:t xml:space="preserve"> </w:t>
      </w:r>
      <w:r w:rsidRPr="00D95B49">
        <w:rPr>
          <w:rFonts w:hint="eastAsia"/>
          <w:b/>
          <w:sz w:val="26"/>
          <w:szCs w:val="26"/>
        </w:rPr>
        <w:t xml:space="preserve">       </w:t>
      </w:r>
      <w:r w:rsidRPr="00D95B49">
        <w:rPr>
          <w:rFonts w:hint="eastAsia"/>
          <w:b/>
          <w:sz w:val="26"/>
          <w:szCs w:val="26"/>
        </w:rPr>
        <w:t>神谷地域振興室</w:t>
      </w:r>
      <w:r w:rsidRPr="00D95B49">
        <w:rPr>
          <w:rFonts w:hint="eastAsia"/>
          <w:b/>
          <w:sz w:val="26"/>
          <w:szCs w:val="26"/>
        </w:rPr>
        <w:t xml:space="preserve">       </w:t>
      </w:r>
      <w:r w:rsidRPr="00D95B49">
        <w:rPr>
          <w:rFonts w:hint="eastAsia"/>
          <w:b/>
          <w:sz w:val="26"/>
          <w:szCs w:val="26"/>
        </w:rPr>
        <w:t>神谷</w:t>
      </w:r>
      <w:r w:rsidRPr="00D95B49">
        <w:rPr>
          <w:rFonts w:hint="eastAsia"/>
          <w:b/>
          <w:sz w:val="26"/>
          <w:szCs w:val="26"/>
        </w:rPr>
        <w:t xml:space="preserve">3-35-17        </w:t>
      </w:r>
      <w:r w:rsidRPr="00D95B49">
        <w:rPr>
          <w:b/>
          <w:sz w:val="26"/>
          <w:szCs w:val="26"/>
        </w:rPr>
        <w:t xml:space="preserve"> 03-3901-3505</w:t>
      </w:r>
    </w:p>
    <w:p w:rsidR="00D92E79" w:rsidRPr="00D95B49" w:rsidRDefault="00D92E79" w:rsidP="00D92E79">
      <w:pPr>
        <w:rPr>
          <w:b/>
          <w:sz w:val="26"/>
          <w:szCs w:val="26"/>
        </w:rPr>
      </w:pPr>
      <w:r w:rsidRPr="00D95B49">
        <w:rPr>
          <w:b/>
          <w:sz w:val="26"/>
          <w:szCs w:val="26"/>
        </w:rPr>
        <w:t xml:space="preserve"> </w:t>
      </w:r>
      <w:r w:rsidRPr="00D95B49">
        <w:rPr>
          <w:rFonts w:hint="eastAsia"/>
          <w:b/>
          <w:sz w:val="26"/>
          <w:szCs w:val="26"/>
        </w:rPr>
        <w:t xml:space="preserve">       </w:t>
      </w:r>
      <w:r w:rsidRPr="00D95B49">
        <w:rPr>
          <w:rFonts w:hint="eastAsia"/>
          <w:b/>
          <w:sz w:val="26"/>
          <w:szCs w:val="26"/>
        </w:rPr>
        <w:t>赤羽西地域振興室</w:t>
      </w:r>
      <w:r w:rsidRPr="00D95B49">
        <w:rPr>
          <w:rFonts w:hint="eastAsia"/>
          <w:b/>
          <w:sz w:val="26"/>
          <w:szCs w:val="26"/>
        </w:rPr>
        <w:t xml:space="preserve">     </w:t>
      </w:r>
      <w:r w:rsidRPr="00D95B49">
        <w:rPr>
          <w:rFonts w:hint="eastAsia"/>
          <w:b/>
          <w:sz w:val="26"/>
          <w:szCs w:val="26"/>
        </w:rPr>
        <w:t>西が丘</w:t>
      </w:r>
      <w:r w:rsidRPr="00D95B49">
        <w:rPr>
          <w:rFonts w:hint="eastAsia"/>
          <w:b/>
          <w:sz w:val="26"/>
          <w:szCs w:val="26"/>
        </w:rPr>
        <w:t xml:space="preserve">1-5-2        </w:t>
      </w:r>
      <w:r w:rsidRPr="00D95B49">
        <w:rPr>
          <w:b/>
          <w:sz w:val="26"/>
          <w:szCs w:val="26"/>
        </w:rPr>
        <w:t xml:space="preserve"> 03-3900-0049</w:t>
      </w:r>
    </w:p>
    <w:p w:rsidR="00D92E79" w:rsidRPr="00D95B49" w:rsidRDefault="00D92E79" w:rsidP="00D92E79">
      <w:pPr>
        <w:rPr>
          <w:b/>
          <w:sz w:val="26"/>
          <w:szCs w:val="26"/>
        </w:rPr>
      </w:pPr>
      <w:r w:rsidRPr="00D95B49">
        <w:rPr>
          <w:b/>
          <w:sz w:val="26"/>
          <w:szCs w:val="26"/>
        </w:rPr>
        <w:t xml:space="preserve"> </w:t>
      </w:r>
      <w:r w:rsidRPr="00D95B49">
        <w:rPr>
          <w:rFonts w:hint="eastAsia"/>
          <w:b/>
          <w:sz w:val="26"/>
          <w:szCs w:val="26"/>
        </w:rPr>
        <w:t xml:space="preserve">       </w:t>
      </w:r>
      <w:r w:rsidRPr="00D95B49">
        <w:rPr>
          <w:rFonts w:hint="eastAsia"/>
          <w:b/>
          <w:sz w:val="26"/>
          <w:szCs w:val="26"/>
        </w:rPr>
        <w:t>志茂地域振興室</w:t>
      </w:r>
      <w:r w:rsidRPr="00D95B49">
        <w:rPr>
          <w:rFonts w:hint="eastAsia"/>
          <w:b/>
          <w:sz w:val="26"/>
          <w:szCs w:val="26"/>
        </w:rPr>
        <w:t xml:space="preserve">       </w:t>
      </w:r>
      <w:r w:rsidRPr="00D95B49">
        <w:rPr>
          <w:rFonts w:hint="eastAsia"/>
          <w:b/>
          <w:sz w:val="26"/>
          <w:szCs w:val="26"/>
        </w:rPr>
        <w:t>志茂</w:t>
      </w:r>
      <w:r w:rsidR="00356549">
        <w:rPr>
          <w:rFonts w:hint="eastAsia"/>
          <w:b/>
          <w:sz w:val="26"/>
          <w:szCs w:val="26"/>
        </w:rPr>
        <w:t>1-34-17</w:t>
      </w:r>
      <w:r w:rsidRPr="00D95B49">
        <w:rPr>
          <w:rFonts w:hint="eastAsia"/>
          <w:b/>
          <w:sz w:val="26"/>
          <w:szCs w:val="26"/>
        </w:rPr>
        <w:t xml:space="preserve">         </w:t>
      </w:r>
      <w:r w:rsidRPr="00D95B49">
        <w:rPr>
          <w:b/>
          <w:sz w:val="26"/>
          <w:szCs w:val="26"/>
        </w:rPr>
        <w:t>03-3901-3178</w:t>
      </w:r>
    </w:p>
    <w:p w:rsidR="00D92E79" w:rsidRPr="00D95B49" w:rsidRDefault="00D92E79" w:rsidP="00D92E79">
      <w:pPr>
        <w:rPr>
          <w:b/>
          <w:sz w:val="26"/>
          <w:szCs w:val="26"/>
        </w:rPr>
      </w:pPr>
      <w:r w:rsidRPr="00D95B49">
        <w:rPr>
          <w:b/>
          <w:sz w:val="26"/>
          <w:szCs w:val="26"/>
        </w:rPr>
        <w:t xml:space="preserve"> </w:t>
      </w:r>
      <w:r w:rsidRPr="00D95B49">
        <w:rPr>
          <w:rFonts w:hint="eastAsia"/>
          <w:b/>
          <w:sz w:val="26"/>
          <w:szCs w:val="26"/>
        </w:rPr>
        <w:t xml:space="preserve">       </w:t>
      </w:r>
      <w:r w:rsidRPr="00D95B49">
        <w:rPr>
          <w:rFonts w:hint="eastAsia"/>
          <w:b/>
          <w:sz w:val="26"/>
          <w:szCs w:val="26"/>
        </w:rPr>
        <w:t>赤羽地域振興室</w:t>
      </w:r>
      <w:r w:rsidRPr="00D95B49">
        <w:rPr>
          <w:rFonts w:hint="eastAsia"/>
          <w:b/>
          <w:sz w:val="26"/>
          <w:szCs w:val="26"/>
        </w:rPr>
        <w:t xml:space="preserve">       </w:t>
      </w:r>
      <w:r w:rsidRPr="00D95B49">
        <w:rPr>
          <w:rFonts w:hint="eastAsia"/>
          <w:b/>
          <w:sz w:val="26"/>
          <w:szCs w:val="26"/>
        </w:rPr>
        <w:t>赤羽南</w:t>
      </w:r>
      <w:r w:rsidRPr="00D95B49">
        <w:rPr>
          <w:rFonts w:hint="eastAsia"/>
          <w:b/>
          <w:sz w:val="26"/>
          <w:szCs w:val="26"/>
        </w:rPr>
        <w:t xml:space="preserve">1-13-1       </w:t>
      </w:r>
      <w:r w:rsidRPr="00D95B49">
        <w:rPr>
          <w:b/>
          <w:sz w:val="26"/>
          <w:szCs w:val="26"/>
        </w:rPr>
        <w:t xml:space="preserve"> 03-3901-1412</w:t>
      </w:r>
    </w:p>
    <w:p w:rsidR="00D92E79" w:rsidRPr="00D95B49" w:rsidRDefault="00D92E79" w:rsidP="00D92E79">
      <w:pPr>
        <w:rPr>
          <w:b/>
          <w:sz w:val="26"/>
          <w:szCs w:val="26"/>
        </w:rPr>
      </w:pPr>
      <w:r w:rsidRPr="00D95B49">
        <w:rPr>
          <w:b/>
          <w:sz w:val="26"/>
          <w:szCs w:val="26"/>
        </w:rPr>
        <w:t xml:space="preserve"> </w:t>
      </w:r>
      <w:r w:rsidRPr="00D95B49">
        <w:rPr>
          <w:rFonts w:hint="eastAsia"/>
          <w:b/>
          <w:sz w:val="26"/>
          <w:szCs w:val="26"/>
        </w:rPr>
        <w:t xml:space="preserve">       </w:t>
      </w:r>
      <w:r w:rsidRPr="00D95B49">
        <w:rPr>
          <w:rFonts w:hint="eastAsia"/>
          <w:b/>
          <w:sz w:val="26"/>
          <w:szCs w:val="26"/>
        </w:rPr>
        <w:t>赤羽北地域振興室</w:t>
      </w:r>
      <w:r w:rsidRPr="00D95B49">
        <w:rPr>
          <w:rFonts w:hint="eastAsia"/>
          <w:b/>
          <w:sz w:val="26"/>
          <w:szCs w:val="26"/>
        </w:rPr>
        <w:t xml:space="preserve">     </w:t>
      </w:r>
      <w:r w:rsidRPr="00D95B49">
        <w:rPr>
          <w:rFonts w:hint="eastAsia"/>
          <w:b/>
          <w:sz w:val="26"/>
          <w:szCs w:val="26"/>
        </w:rPr>
        <w:t>赤羽北</w:t>
      </w:r>
      <w:r w:rsidRPr="00D95B49">
        <w:rPr>
          <w:rFonts w:hint="eastAsia"/>
          <w:b/>
          <w:sz w:val="26"/>
          <w:szCs w:val="26"/>
        </w:rPr>
        <w:t xml:space="preserve">2-25-8-201   </w:t>
      </w:r>
      <w:r w:rsidRPr="00D95B49">
        <w:rPr>
          <w:b/>
          <w:sz w:val="26"/>
          <w:szCs w:val="26"/>
        </w:rPr>
        <w:t xml:space="preserve"> 03-3907-1800</w:t>
      </w:r>
    </w:p>
    <w:p w:rsidR="00D92E79" w:rsidRPr="00D95B49" w:rsidRDefault="00D92E79" w:rsidP="00D92E79">
      <w:pPr>
        <w:rPr>
          <w:b/>
          <w:sz w:val="26"/>
          <w:szCs w:val="26"/>
        </w:rPr>
      </w:pPr>
      <w:r w:rsidRPr="00D95B49">
        <w:rPr>
          <w:b/>
          <w:sz w:val="26"/>
          <w:szCs w:val="26"/>
        </w:rPr>
        <w:t xml:space="preserve"> </w:t>
      </w:r>
      <w:r w:rsidRPr="00D95B49">
        <w:rPr>
          <w:rFonts w:hint="eastAsia"/>
          <w:b/>
          <w:sz w:val="26"/>
          <w:szCs w:val="26"/>
        </w:rPr>
        <w:t xml:space="preserve">       </w:t>
      </w:r>
      <w:r w:rsidRPr="00D95B49">
        <w:rPr>
          <w:rFonts w:hint="eastAsia"/>
          <w:b/>
          <w:sz w:val="26"/>
          <w:szCs w:val="26"/>
        </w:rPr>
        <w:t>滝野川西地域振興室</w:t>
      </w:r>
      <w:r w:rsidRPr="00D95B49">
        <w:rPr>
          <w:rFonts w:hint="eastAsia"/>
          <w:b/>
          <w:sz w:val="26"/>
          <w:szCs w:val="26"/>
        </w:rPr>
        <w:t xml:space="preserve">   </w:t>
      </w:r>
      <w:r w:rsidRPr="00D95B49">
        <w:rPr>
          <w:rFonts w:hint="eastAsia"/>
          <w:b/>
          <w:sz w:val="26"/>
          <w:szCs w:val="26"/>
        </w:rPr>
        <w:t>滝野川</w:t>
      </w:r>
      <w:r w:rsidRPr="00D95B49">
        <w:rPr>
          <w:rFonts w:hint="eastAsia"/>
          <w:b/>
          <w:sz w:val="26"/>
          <w:szCs w:val="26"/>
        </w:rPr>
        <w:t xml:space="preserve">6-21-25      </w:t>
      </w:r>
      <w:r w:rsidRPr="00D95B49">
        <w:rPr>
          <w:b/>
          <w:sz w:val="26"/>
          <w:szCs w:val="26"/>
        </w:rPr>
        <w:t xml:space="preserve"> 03-3916-2246</w:t>
      </w:r>
    </w:p>
    <w:p w:rsidR="00D92E79" w:rsidRPr="00D95B49" w:rsidRDefault="00D92E79" w:rsidP="00D92E79">
      <w:pPr>
        <w:rPr>
          <w:b/>
          <w:sz w:val="26"/>
          <w:szCs w:val="26"/>
        </w:rPr>
      </w:pPr>
      <w:r w:rsidRPr="00D95B49">
        <w:rPr>
          <w:b/>
          <w:sz w:val="26"/>
          <w:szCs w:val="26"/>
        </w:rPr>
        <w:t xml:space="preserve"> </w:t>
      </w:r>
      <w:r w:rsidRPr="00D95B49">
        <w:rPr>
          <w:rFonts w:hint="eastAsia"/>
          <w:b/>
          <w:sz w:val="26"/>
          <w:szCs w:val="26"/>
        </w:rPr>
        <w:t xml:space="preserve">       </w:t>
      </w:r>
      <w:r w:rsidRPr="00D95B49">
        <w:rPr>
          <w:rFonts w:hint="eastAsia"/>
          <w:b/>
          <w:sz w:val="26"/>
          <w:szCs w:val="26"/>
        </w:rPr>
        <w:t>滝野川東地域振興室</w:t>
      </w:r>
      <w:r w:rsidRPr="00D95B49">
        <w:rPr>
          <w:rFonts w:hint="eastAsia"/>
          <w:b/>
          <w:sz w:val="26"/>
          <w:szCs w:val="26"/>
        </w:rPr>
        <w:t xml:space="preserve">   </w:t>
      </w:r>
      <w:r w:rsidRPr="00D95B49">
        <w:rPr>
          <w:rFonts w:hint="eastAsia"/>
          <w:b/>
          <w:sz w:val="26"/>
          <w:szCs w:val="26"/>
        </w:rPr>
        <w:t>滝野川</w:t>
      </w:r>
      <w:r w:rsidRPr="00D95B49">
        <w:rPr>
          <w:rFonts w:hint="eastAsia"/>
          <w:b/>
          <w:sz w:val="26"/>
          <w:szCs w:val="26"/>
        </w:rPr>
        <w:t xml:space="preserve">1-46-7       </w:t>
      </w:r>
      <w:r w:rsidRPr="00D95B49">
        <w:rPr>
          <w:b/>
          <w:sz w:val="26"/>
          <w:szCs w:val="26"/>
        </w:rPr>
        <w:t xml:space="preserve"> 03-3910-0131</w:t>
      </w:r>
    </w:p>
    <w:p w:rsidR="00D92E79" w:rsidRPr="00D95B49" w:rsidRDefault="00D92E79" w:rsidP="00D92E79">
      <w:pPr>
        <w:rPr>
          <w:b/>
          <w:sz w:val="26"/>
          <w:szCs w:val="26"/>
        </w:rPr>
      </w:pPr>
      <w:r w:rsidRPr="00D95B49">
        <w:rPr>
          <w:b/>
          <w:sz w:val="26"/>
          <w:szCs w:val="26"/>
        </w:rPr>
        <w:t xml:space="preserve"> </w:t>
      </w:r>
      <w:r w:rsidRPr="00D95B49">
        <w:rPr>
          <w:rFonts w:hint="eastAsia"/>
          <w:b/>
          <w:sz w:val="26"/>
          <w:szCs w:val="26"/>
        </w:rPr>
        <w:t xml:space="preserve">       </w:t>
      </w:r>
      <w:r w:rsidRPr="00D95B49">
        <w:rPr>
          <w:rFonts w:hint="eastAsia"/>
          <w:b/>
          <w:sz w:val="26"/>
          <w:szCs w:val="26"/>
        </w:rPr>
        <w:t>西ケ原東地域振興室</w:t>
      </w:r>
      <w:r w:rsidRPr="00D95B49">
        <w:rPr>
          <w:rFonts w:hint="eastAsia"/>
          <w:b/>
          <w:sz w:val="26"/>
          <w:szCs w:val="26"/>
        </w:rPr>
        <w:t xml:space="preserve">   </w:t>
      </w:r>
      <w:r w:rsidRPr="00D95B49">
        <w:rPr>
          <w:rFonts w:hint="eastAsia"/>
          <w:b/>
          <w:sz w:val="26"/>
          <w:szCs w:val="26"/>
        </w:rPr>
        <w:t>西ケ原</w:t>
      </w:r>
      <w:r w:rsidRPr="00D95B49">
        <w:rPr>
          <w:rFonts w:hint="eastAsia"/>
          <w:b/>
          <w:sz w:val="26"/>
          <w:szCs w:val="26"/>
        </w:rPr>
        <w:t xml:space="preserve">1-23-3       </w:t>
      </w:r>
      <w:r w:rsidRPr="00D95B49">
        <w:rPr>
          <w:b/>
          <w:sz w:val="26"/>
          <w:szCs w:val="26"/>
        </w:rPr>
        <w:t xml:space="preserve"> 03-3910-0142</w:t>
      </w:r>
    </w:p>
    <w:p w:rsidR="00D92E79" w:rsidRPr="00D95B49" w:rsidRDefault="00D92E79" w:rsidP="00D92E79">
      <w:pPr>
        <w:rPr>
          <w:b/>
          <w:sz w:val="26"/>
          <w:szCs w:val="26"/>
        </w:rPr>
      </w:pPr>
      <w:r w:rsidRPr="00D95B49">
        <w:rPr>
          <w:b/>
          <w:sz w:val="26"/>
          <w:szCs w:val="26"/>
        </w:rPr>
        <w:t xml:space="preserve"> </w:t>
      </w:r>
      <w:r w:rsidRPr="00D95B49">
        <w:rPr>
          <w:rFonts w:hint="eastAsia"/>
          <w:b/>
          <w:sz w:val="26"/>
          <w:szCs w:val="26"/>
        </w:rPr>
        <w:t xml:space="preserve">       </w:t>
      </w:r>
      <w:r w:rsidRPr="00D95B49">
        <w:rPr>
          <w:rFonts w:hint="eastAsia"/>
          <w:b/>
          <w:sz w:val="26"/>
          <w:szCs w:val="26"/>
        </w:rPr>
        <w:t>昭和町地域振興室</w:t>
      </w:r>
      <w:r w:rsidRPr="00D95B49">
        <w:rPr>
          <w:rFonts w:hint="eastAsia"/>
          <w:b/>
          <w:sz w:val="26"/>
          <w:szCs w:val="26"/>
        </w:rPr>
        <w:t xml:space="preserve">     </w:t>
      </w:r>
      <w:r w:rsidRPr="00D95B49">
        <w:rPr>
          <w:rFonts w:hint="eastAsia"/>
          <w:b/>
          <w:sz w:val="26"/>
          <w:szCs w:val="26"/>
        </w:rPr>
        <w:t>昭和町</w:t>
      </w:r>
      <w:r w:rsidRPr="00D95B49">
        <w:rPr>
          <w:rFonts w:hint="eastAsia"/>
          <w:b/>
          <w:sz w:val="26"/>
          <w:szCs w:val="26"/>
        </w:rPr>
        <w:t xml:space="preserve">3-10-7       </w:t>
      </w:r>
      <w:r w:rsidRPr="00D95B49">
        <w:rPr>
          <w:b/>
          <w:sz w:val="26"/>
          <w:szCs w:val="26"/>
        </w:rPr>
        <w:t xml:space="preserve"> 03-3893-5417</w:t>
      </w:r>
    </w:p>
    <w:p w:rsidR="00D92E79" w:rsidRPr="00D95B49" w:rsidRDefault="00D92E79" w:rsidP="00D92E79">
      <w:pPr>
        <w:rPr>
          <w:b/>
          <w:sz w:val="26"/>
          <w:szCs w:val="26"/>
        </w:rPr>
      </w:pPr>
      <w:r w:rsidRPr="00D95B49">
        <w:rPr>
          <w:b/>
          <w:sz w:val="26"/>
          <w:szCs w:val="26"/>
        </w:rPr>
        <w:t xml:space="preserve"> </w:t>
      </w:r>
      <w:r w:rsidRPr="00D95B49">
        <w:rPr>
          <w:rFonts w:hint="eastAsia"/>
          <w:b/>
          <w:sz w:val="26"/>
          <w:szCs w:val="26"/>
        </w:rPr>
        <w:t xml:space="preserve">       </w:t>
      </w:r>
      <w:r w:rsidRPr="00D95B49">
        <w:rPr>
          <w:rFonts w:hint="eastAsia"/>
          <w:b/>
          <w:sz w:val="26"/>
          <w:szCs w:val="26"/>
        </w:rPr>
        <w:t>浮間地域振興室</w:t>
      </w:r>
      <w:r w:rsidRPr="00D95B49">
        <w:rPr>
          <w:rFonts w:hint="eastAsia"/>
          <w:b/>
          <w:sz w:val="26"/>
          <w:szCs w:val="26"/>
        </w:rPr>
        <w:t xml:space="preserve">       </w:t>
      </w:r>
      <w:r w:rsidRPr="00D95B49">
        <w:rPr>
          <w:rFonts w:hint="eastAsia"/>
          <w:b/>
          <w:sz w:val="26"/>
          <w:szCs w:val="26"/>
        </w:rPr>
        <w:t>浮間</w:t>
      </w:r>
      <w:r w:rsidRPr="00D95B49">
        <w:rPr>
          <w:rFonts w:hint="eastAsia"/>
          <w:b/>
          <w:sz w:val="26"/>
          <w:szCs w:val="26"/>
        </w:rPr>
        <w:t xml:space="preserve">2-10-2          </w:t>
      </w:r>
      <w:r w:rsidRPr="00D95B49">
        <w:rPr>
          <w:b/>
          <w:sz w:val="26"/>
          <w:szCs w:val="26"/>
        </w:rPr>
        <w:t>03-3960-0047</w:t>
      </w:r>
    </w:p>
    <w:p w:rsidR="00D92E79" w:rsidRPr="00D95B49" w:rsidRDefault="00D92E79" w:rsidP="00D92E79">
      <w:pPr>
        <w:rPr>
          <w:b/>
          <w:sz w:val="26"/>
          <w:szCs w:val="26"/>
        </w:rPr>
      </w:pPr>
      <w:r w:rsidRPr="00D95B49">
        <w:rPr>
          <w:b/>
          <w:sz w:val="26"/>
          <w:szCs w:val="26"/>
        </w:rPr>
        <w:t xml:space="preserve"> </w:t>
      </w:r>
      <w:r w:rsidRPr="00D95B49">
        <w:rPr>
          <w:rFonts w:hint="eastAsia"/>
          <w:b/>
          <w:sz w:val="26"/>
          <w:szCs w:val="26"/>
        </w:rPr>
        <w:t xml:space="preserve">       </w:t>
      </w:r>
      <w:r w:rsidRPr="00D95B49">
        <w:rPr>
          <w:rFonts w:hint="eastAsia"/>
          <w:b/>
          <w:sz w:val="26"/>
          <w:szCs w:val="26"/>
        </w:rPr>
        <w:t>桐ケ丘地域振興室</w:t>
      </w:r>
      <w:r w:rsidRPr="00D95B49">
        <w:rPr>
          <w:rFonts w:hint="eastAsia"/>
          <w:b/>
          <w:sz w:val="26"/>
          <w:szCs w:val="26"/>
        </w:rPr>
        <w:t xml:space="preserve">     </w:t>
      </w:r>
      <w:r w:rsidRPr="00D95B49">
        <w:rPr>
          <w:rFonts w:hint="eastAsia"/>
          <w:b/>
          <w:sz w:val="26"/>
          <w:szCs w:val="26"/>
        </w:rPr>
        <w:t>桐ケ丘</w:t>
      </w:r>
      <w:r w:rsidRPr="00D95B49">
        <w:rPr>
          <w:rFonts w:hint="eastAsia"/>
          <w:b/>
          <w:sz w:val="26"/>
          <w:szCs w:val="26"/>
        </w:rPr>
        <w:t xml:space="preserve">2-7-22       </w:t>
      </w:r>
      <w:r w:rsidRPr="00D95B49">
        <w:rPr>
          <w:b/>
          <w:sz w:val="26"/>
          <w:szCs w:val="26"/>
        </w:rPr>
        <w:t xml:space="preserve"> 03-3907-2427</w:t>
      </w:r>
    </w:p>
    <w:p w:rsidR="00D92E79" w:rsidRPr="00D95B49" w:rsidRDefault="00D92E79" w:rsidP="00D92E79">
      <w:pPr>
        <w:rPr>
          <w:b/>
          <w:sz w:val="26"/>
          <w:szCs w:val="26"/>
        </w:rPr>
      </w:pPr>
      <w:r w:rsidRPr="00D95B49">
        <w:rPr>
          <w:b/>
          <w:sz w:val="26"/>
          <w:szCs w:val="26"/>
        </w:rPr>
        <w:t xml:space="preserve"> </w:t>
      </w:r>
      <w:r w:rsidRPr="00D95B49">
        <w:rPr>
          <w:rFonts w:hint="eastAsia"/>
          <w:b/>
          <w:sz w:val="26"/>
          <w:szCs w:val="26"/>
        </w:rPr>
        <w:t xml:space="preserve">       </w:t>
      </w:r>
      <w:r w:rsidRPr="00D95B49">
        <w:rPr>
          <w:rFonts w:hint="eastAsia"/>
          <w:b/>
          <w:sz w:val="26"/>
          <w:szCs w:val="26"/>
        </w:rPr>
        <w:t>田端地域振興室</w:t>
      </w:r>
      <w:r w:rsidRPr="00D95B49">
        <w:rPr>
          <w:rFonts w:hint="eastAsia"/>
          <w:b/>
          <w:sz w:val="26"/>
          <w:szCs w:val="26"/>
        </w:rPr>
        <w:t xml:space="preserve">       </w:t>
      </w:r>
      <w:r w:rsidRPr="00D95B49">
        <w:rPr>
          <w:rFonts w:hint="eastAsia"/>
          <w:b/>
          <w:sz w:val="26"/>
          <w:szCs w:val="26"/>
        </w:rPr>
        <w:t>田端</w:t>
      </w:r>
      <w:r w:rsidRPr="00D95B49">
        <w:rPr>
          <w:rFonts w:hint="eastAsia"/>
          <w:b/>
          <w:sz w:val="26"/>
          <w:szCs w:val="26"/>
        </w:rPr>
        <w:t xml:space="preserve">3-16-2         </w:t>
      </w:r>
      <w:r w:rsidRPr="00D95B49">
        <w:rPr>
          <w:b/>
          <w:sz w:val="26"/>
          <w:szCs w:val="26"/>
        </w:rPr>
        <w:t xml:space="preserve"> 03-3828-5560</w:t>
      </w:r>
    </w:p>
    <w:p w:rsidR="00D92E79" w:rsidRPr="00D95B49" w:rsidRDefault="00D92E79" w:rsidP="00D92E79">
      <w:pPr>
        <w:rPr>
          <w:b/>
          <w:sz w:val="26"/>
          <w:szCs w:val="26"/>
        </w:rPr>
      </w:pPr>
      <w:r w:rsidRPr="00D95B49">
        <w:rPr>
          <w:b/>
          <w:sz w:val="26"/>
          <w:szCs w:val="26"/>
        </w:rPr>
        <w:t xml:space="preserve"> </w:t>
      </w:r>
      <w:r w:rsidRPr="00D95B49">
        <w:rPr>
          <w:rFonts w:hint="eastAsia"/>
          <w:b/>
          <w:sz w:val="26"/>
          <w:szCs w:val="26"/>
        </w:rPr>
        <w:t xml:space="preserve">       </w:t>
      </w:r>
      <w:r w:rsidRPr="00D95B49">
        <w:rPr>
          <w:rFonts w:hint="eastAsia"/>
          <w:b/>
          <w:sz w:val="26"/>
          <w:szCs w:val="26"/>
        </w:rPr>
        <w:t>東十条地域振興室</w:t>
      </w:r>
      <w:r w:rsidRPr="00D95B49">
        <w:rPr>
          <w:rFonts w:hint="eastAsia"/>
          <w:b/>
          <w:sz w:val="26"/>
          <w:szCs w:val="26"/>
        </w:rPr>
        <w:t xml:space="preserve">     </w:t>
      </w:r>
      <w:r w:rsidRPr="00D95B49">
        <w:rPr>
          <w:rFonts w:hint="eastAsia"/>
          <w:b/>
          <w:sz w:val="26"/>
          <w:szCs w:val="26"/>
        </w:rPr>
        <w:t>東十条</w:t>
      </w:r>
      <w:r w:rsidRPr="00D95B49">
        <w:rPr>
          <w:rFonts w:hint="eastAsia"/>
          <w:b/>
          <w:sz w:val="26"/>
          <w:szCs w:val="26"/>
        </w:rPr>
        <w:t xml:space="preserve">3-2-14       </w:t>
      </w:r>
      <w:r w:rsidRPr="00D95B49">
        <w:rPr>
          <w:b/>
          <w:sz w:val="26"/>
          <w:szCs w:val="26"/>
        </w:rPr>
        <w:t xml:space="preserve"> 03-3912-8992</w:t>
      </w:r>
    </w:p>
    <w:p w:rsidR="00D92E79" w:rsidRPr="00D95B49" w:rsidRDefault="00D95B49" w:rsidP="00D92E79">
      <w:pPr>
        <w:rPr>
          <w:b/>
          <w:sz w:val="26"/>
          <w:szCs w:val="26"/>
        </w:rPr>
      </w:pPr>
      <w:r>
        <w:rPr>
          <w:rFonts w:ascii="HG丸ｺﾞｼｯｸM-PRO" w:hint="eastAsia"/>
          <w:noProof/>
          <w:sz w:val="24"/>
        </w:rPr>
        <w:drawing>
          <wp:anchor distT="0" distB="0" distL="114300" distR="114300" simplePos="0" relativeHeight="251671040" behindDoc="1" locked="0" layoutInCell="1" allowOverlap="1" wp14:anchorId="6D991382" wp14:editId="248E643B">
            <wp:simplePos x="0" y="0"/>
            <wp:positionH relativeFrom="column">
              <wp:posOffset>5197475</wp:posOffset>
            </wp:positionH>
            <wp:positionV relativeFrom="paragraph">
              <wp:posOffset>124460</wp:posOffset>
            </wp:positionV>
            <wp:extent cx="1073785" cy="110490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きずなロゴマーク.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785" cy="1104900"/>
                    </a:xfrm>
                    <a:prstGeom prst="rect">
                      <a:avLst/>
                    </a:prstGeom>
                  </pic:spPr>
                </pic:pic>
              </a:graphicData>
            </a:graphic>
            <wp14:sizeRelH relativeFrom="page">
              <wp14:pctWidth>0</wp14:pctWidth>
            </wp14:sizeRelH>
            <wp14:sizeRelV relativeFrom="page">
              <wp14:pctHeight>0</wp14:pctHeight>
            </wp14:sizeRelV>
          </wp:anchor>
        </w:drawing>
      </w:r>
      <w:r w:rsidR="00D92E79" w:rsidRPr="00D95B49">
        <w:rPr>
          <w:b/>
          <w:sz w:val="26"/>
          <w:szCs w:val="26"/>
        </w:rPr>
        <w:t xml:space="preserve"> </w:t>
      </w:r>
      <w:r w:rsidR="00D92E79" w:rsidRPr="00D95B49">
        <w:rPr>
          <w:rFonts w:hint="eastAsia"/>
          <w:b/>
          <w:sz w:val="26"/>
          <w:szCs w:val="26"/>
        </w:rPr>
        <w:t xml:space="preserve">       </w:t>
      </w:r>
      <w:r w:rsidR="00D92E79" w:rsidRPr="00D95B49">
        <w:rPr>
          <w:rFonts w:hint="eastAsia"/>
          <w:b/>
          <w:sz w:val="26"/>
          <w:szCs w:val="26"/>
        </w:rPr>
        <w:t>堀船地域振興室</w:t>
      </w:r>
      <w:r w:rsidR="00D92E79" w:rsidRPr="00D95B49">
        <w:rPr>
          <w:rFonts w:hint="eastAsia"/>
          <w:b/>
          <w:sz w:val="26"/>
          <w:szCs w:val="26"/>
        </w:rPr>
        <w:t xml:space="preserve">       </w:t>
      </w:r>
      <w:r w:rsidR="00D92E79" w:rsidRPr="00D95B49">
        <w:rPr>
          <w:rFonts w:hint="eastAsia"/>
          <w:b/>
          <w:sz w:val="26"/>
          <w:szCs w:val="26"/>
        </w:rPr>
        <w:t>堀船</w:t>
      </w:r>
      <w:r w:rsidR="00D92E79" w:rsidRPr="00D95B49">
        <w:rPr>
          <w:rFonts w:hint="eastAsia"/>
          <w:b/>
          <w:sz w:val="26"/>
          <w:szCs w:val="26"/>
        </w:rPr>
        <w:t xml:space="preserve">2-16-11        </w:t>
      </w:r>
      <w:r w:rsidR="00D92E79" w:rsidRPr="00D95B49">
        <w:rPr>
          <w:b/>
          <w:sz w:val="26"/>
          <w:szCs w:val="26"/>
        </w:rPr>
        <w:t xml:space="preserve"> 03-3912-3531</w:t>
      </w:r>
    </w:p>
    <w:p w:rsidR="00D92E79" w:rsidRPr="00D95B49" w:rsidRDefault="00D92E79" w:rsidP="00D92E79">
      <w:pPr>
        <w:rPr>
          <w:b/>
          <w:sz w:val="26"/>
          <w:szCs w:val="26"/>
        </w:rPr>
      </w:pPr>
      <w:r w:rsidRPr="00D95B49">
        <w:rPr>
          <w:b/>
          <w:sz w:val="26"/>
          <w:szCs w:val="26"/>
        </w:rPr>
        <w:t xml:space="preserve"> </w:t>
      </w:r>
      <w:r w:rsidRPr="00D95B49">
        <w:rPr>
          <w:rFonts w:hint="eastAsia"/>
          <w:b/>
          <w:sz w:val="26"/>
          <w:szCs w:val="26"/>
        </w:rPr>
        <w:t xml:space="preserve">       </w:t>
      </w:r>
      <w:r w:rsidRPr="00D95B49">
        <w:rPr>
          <w:rFonts w:hint="eastAsia"/>
          <w:b/>
          <w:sz w:val="26"/>
          <w:szCs w:val="26"/>
        </w:rPr>
        <w:t>東田端地域振興室</w:t>
      </w:r>
      <w:r w:rsidRPr="00D95B49">
        <w:rPr>
          <w:rFonts w:hint="eastAsia"/>
          <w:b/>
          <w:sz w:val="26"/>
          <w:szCs w:val="26"/>
        </w:rPr>
        <w:t xml:space="preserve">     </w:t>
      </w:r>
      <w:r w:rsidRPr="00D95B49">
        <w:rPr>
          <w:rFonts w:hint="eastAsia"/>
          <w:b/>
          <w:sz w:val="26"/>
          <w:szCs w:val="26"/>
        </w:rPr>
        <w:t>東田端</w:t>
      </w:r>
      <w:r w:rsidRPr="00D95B49">
        <w:rPr>
          <w:rFonts w:hint="eastAsia"/>
          <w:b/>
          <w:sz w:val="26"/>
          <w:szCs w:val="26"/>
        </w:rPr>
        <w:t xml:space="preserve">1-12-14      </w:t>
      </w:r>
      <w:r w:rsidRPr="00D95B49">
        <w:rPr>
          <w:b/>
          <w:sz w:val="26"/>
          <w:szCs w:val="26"/>
        </w:rPr>
        <w:t xml:space="preserve"> 03-3800-6772</w:t>
      </w:r>
    </w:p>
    <w:p w:rsidR="0073084D" w:rsidRDefault="0073084D" w:rsidP="0073084D">
      <w:pPr>
        <w:jc w:val="left"/>
        <w:rPr>
          <w:rFonts w:ascii="HG丸ｺﾞｼｯｸM-PRO"/>
          <w:sz w:val="24"/>
        </w:rPr>
      </w:pPr>
    </w:p>
    <w:p w:rsidR="00D92E79" w:rsidRDefault="00D92E79" w:rsidP="0073084D">
      <w:pPr>
        <w:jc w:val="left"/>
        <w:rPr>
          <w:rFonts w:ascii="HG丸ｺﾞｼｯｸM-PRO"/>
          <w:sz w:val="24"/>
        </w:rPr>
      </w:pPr>
    </w:p>
    <w:p w:rsidR="00D92E79" w:rsidRDefault="00D92E79" w:rsidP="0073084D">
      <w:pPr>
        <w:jc w:val="left"/>
        <w:rPr>
          <w:rFonts w:ascii="HG丸ｺﾞｼｯｸM-PRO"/>
          <w:sz w:val="24"/>
        </w:rPr>
      </w:pPr>
    </w:p>
    <w:p w:rsidR="00D92E79" w:rsidRDefault="00D92E79" w:rsidP="0073084D">
      <w:pPr>
        <w:jc w:val="left"/>
        <w:rPr>
          <w:rFonts w:ascii="HG丸ｺﾞｼｯｸM-PRO"/>
          <w:sz w:val="24"/>
        </w:rPr>
      </w:pPr>
    </w:p>
    <w:p w:rsidR="00D92E79" w:rsidRDefault="00E52DE3" w:rsidP="0073084D">
      <w:pPr>
        <w:jc w:val="left"/>
        <w:rPr>
          <w:rFonts w:ascii="HG丸ｺﾞｼｯｸM-PRO"/>
          <w:sz w:val="24"/>
        </w:rPr>
      </w:pPr>
      <w:r>
        <w:rPr>
          <w:rFonts w:ascii="HG丸ｺﾞｼｯｸM-PRO" w:hint="eastAsia"/>
          <w:noProof/>
          <w:sz w:val="24"/>
        </w:rPr>
        <w:drawing>
          <wp:anchor distT="0" distB="0" distL="114300" distR="114300" simplePos="0" relativeHeight="251670016" behindDoc="1" locked="0" layoutInCell="1" allowOverlap="1" wp14:anchorId="6E05BFAA" wp14:editId="6D96C9ED">
            <wp:simplePos x="0" y="0"/>
            <wp:positionH relativeFrom="column">
              <wp:posOffset>5287010</wp:posOffset>
            </wp:positionH>
            <wp:positionV relativeFrom="paragraph">
              <wp:posOffset>121285</wp:posOffset>
            </wp:positionV>
            <wp:extent cx="1459230" cy="1499870"/>
            <wp:effectExtent l="0" t="0" r="7620" b="508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きずなロゴマーク.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9230" cy="1499870"/>
                    </a:xfrm>
                    <a:prstGeom prst="rect">
                      <a:avLst/>
                    </a:prstGeom>
                  </pic:spPr>
                </pic:pic>
              </a:graphicData>
            </a:graphic>
            <wp14:sizeRelH relativeFrom="page">
              <wp14:pctWidth>0</wp14:pctWidth>
            </wp14:sizeRelH>
            <wp14:sizeRelV relativeFrom="page">
              <wp14:pctHeight>0</wp14:pctHeight>
            </wp14:sizeRelV>
          </wp:anchor>
        </w:drawing>
      </w:r>
    </w:p>
    <w:p w:rsidR="00D92E79" w:rsidRDefault="00D92E79" w:rsidP="0073084D">
      <w:pPr>
        <w:jc w:val="left"/>
        <w:rPr>
          <w:rFonts w:ascii="HG丸ｺﾞｼｯｸM-PRO"/>
          <w:sz w:val="24"/>
        </w:rPr>
      </w:pPr>
    </w:p>
    <w:p w:rsidR="00D92E79" w:rsidRDefault="00D92E79" w:rsidP="0073084D">
      <w:pPr>
        <w:jc w:val="left"/>
        <w:rPr>
          <w:rFonts w:ascii="HG丸ｺﾞｼｯｸM-PRO"/>
          <w:sz w:val="24"/>
        </w:rPr>
      </w:pPr>
    </w:p>
    <w:p w:rsidR="00D92E79" w:rsidRDefault="00D92E79" w:rsidP="0073084D">
      <w:pPr>
        <w:jc w:val="left"/>
        <w:rPr>
          <w:rFonts w:ascii="HG丸ｺﾞｼｯｸM-PRO"/>
          <w:sz w:val="24"/>
        </w:rPr>
      </w:pPr>
    </w:p>
    <w:p w:rsidR="00D92E79" w:rsidRDefault="00D92E79" w:rsidP="0073084D">
      <w:pPr>
        <w:jc w:val="left"/>
        <w:rPr>
          <w:rFonts w:ascii="HG丸ｺﾞｼｯｸM-PRO"/>
          <w:sz w:val="24"/>
        </w:rPr>
      </w:pPr>
    </w:p>
    <w:p w:rsidR="00D92E79" w:rsidRDefault="00D92E79" w:rsidP="0073084D">
      <w:pPr>
        <w:jc w:val="left"/>
        <w:rPr>
          <w:rFonts w:ascii="HG丸ｺﾞｼｯｸM-PRO"/>
          <w:sz w:val="24"/>
        </w:rPr>
      </w:pPr>
    </w:p>
    <w:p w:rsidR="00D92E79" w:rsidRPr="00D92E79" w:rsidRDefault="00D92E79" w:rsidP="0073084D">
      <w:pPr>
        <w:jc w:val="left"/>
        <w:rPr>
          <w:rFonts w:ascii="HG丸ｺﾞｼｯｸM-PRO"/>
          <w:sz w:val="24"/>
        </w:rPr>
      </w:pPr>
    </w:p>
    <w:p w:rsidR="003617FF" w:rsidRDefault="003617FF" w:rsidP="0073084D">
      <w:pPr>
        <w:jc w:val="left"/>
        <w:rPr>
          <w:rFonts w:ascii="HG丸ｺﾞｼｯｸM-PRO"/>
          <w:sz w:val="24"/>
        </w:rPr>
      </w:pPr>
    </w:p>
    <w:p w:rsidR="003617FF" w:rsidRDefault="003617FF" w:rsidP="0073084D">
      <w:pPr>
        <w:jc w:val="left"/>
        <w:rPr>
          <w:rFonts w:ascii="HG丸ｺﾞｼｯｸM-PRO"/>
          <w:sz w:val="24"/>
        </w:rPr>
      </w:pPr>
    </w:p>
    <w:p w:rsidR="003617FF" w:rsidRDefault="003617FF" w:rsidP="0073084D">
      <w:pPr>
        <w:jc w:val="left"/>
        <w:rPr>
          <w:rFonts w:ascii="HG丸ｺﾞｼｯｸM-PRO"/>
          <w:sz w:val="24"/>
        </w:rPr>
      </w:pPr>
    </w:p>
    <w:p w:rsidR="003617FF" w:rsidRDefault="003617FF" w:rsidP="0073084D">
      <w:pPr>
        <w:jc w:val="left"/>
        <w:rPr>
          <w:rFonts w:ascii="HG丸ｺﾞｼｯｸM-PRO"/>
          <w:sz w:val="24"/>
        </w:rPr>
      </w:pPr>
    </w:p>
    <w:p w:rsidR="00D92E79" w:rsidRDefault="00D92E79" w:rsidP="0073084D">
      <w:pPr>
        <w:jc w:val="left"/>
        <w:rPr>
          <w:rFonts w:ascii="HG丸ｺﾞｼｯｸM-PRO"/>
          <w:sz w:val="24"/>
        </w:rPr>
      </w:pPr>
    </w:p>
    <w:p w:rsidR="00D92E79" w:rsidRDefault="00D92E79" w:rsidP="0073084D">
      <w:pPr>
        <w:jc w:val="left"/>
        <w:rPr>
          <w:rFonts w:ascii="HG丸ｺﾞｼｯｸM-PRO"/>
          <w:sz w:val="24"/>
        </w:rPr>
      </w:pPr>
    </w:p>
    <w:p w:rsidR="00C93ADA" w:rsidRPr="005913E6" w:rsidRDefault="001812B3" w:rsidP="001812B3">
      <w:pPr>
        <w:jc w:val="center"/>
        <w:rPr>
          <w:rFonts w:ascii="HGP創英角ﾎﾟｯﾌﾟ体" w:eastAsia="HGP創英角ﾎﾟｯﾌﾟ体" w:hAnsi="HGP創英角ﾎﾟｯﾌﾟ体"/>
          <w:sz w:val="96"/>
          <w:szCs w:val="96"/>
        </w:rPr>
      </w:pPr>
      <w:r>
        <w:rPr>
          <w:rFonts w:ascii="HGP創英角ﾎﾟｯﾌﾟ体" w:eastAsia="HGP創英角ﾎﾟｯﾌﾟ体" w:hAnsi="HGP創英角ﾎﾟｯﾌﾟ体" w:hint="eastAsia"/>
          <w:sz w:val="96"/>
          <w:szCs w:val="96"/>
        </w:rPr>
        <w:t xml:space="preserve">　</w:t>
      </w:r>
      <w:r w:rsidR="003617FF" w:rsidRPr="005913E6">
        <w:rPr>
          <w:rFonts w:ascii="HGP創英角ﾎﾟｯﾌﾟ体" w:eastAsia="HGP創英角ﾎﾟｯﾌﾟ体" w:hAnsi="HGP創英角ﾎﾟｯﾌﾟ体" w:hint="eastAsia"/>
          <w:sz w:val="96"/>
          <w:szCs w:val="96"/>
        </w:rPr>
        <w:t>町会・自治会とは</w:t>
      </w:r>
    </w:p>
    <w:p w:rsidR="005E633E" w:rsidRDefault="005E633E" w:rsidP="005E633E">
      <w:pPr>
        <w:rPr>
          <w:sz w:val="24"/>
        </w:rPr>
      </w:pPr>
    </w:p>
    <w:p w:rsidR="005D0826" w:rsidRDefault="005D0826" w:rsidP="005E633E">
      <w:pPr>
        <w:rPr>
          <w:noProof/>
          <w:sz w:val="24"/>
        </w:rPr>
      </w:pPr>
    </w:p>
    <w:p w:rsidR="005D0826" w:rsidRDefault="005D0826" w:rsidP="005E633E">
      <w:pPr>
        <w:rPr>
          <w:noProof/>
          <w:sz w:val="24"/>
        </w:rPr>
      </w:pPr>
    </w:p>
    <w:p w:rsidR="005D0826" w:rsidRDefault="00562723" w:rsidP="005E633E">
      <w:pPr>
        <w:rPr>
          <w:noProof/>
          <w:sz w:val="24"/>
        </w:rPr>
      </w:pPr>
      <w:r>
        <w:rPr>
          <w:noProof/>
          <w:sz w:val="24"/>
        </w:rPr>
        <w:drawing>
          <wp:anchor distT="0" distB="0" distL="114300" distR="114300" simplePos="0" relativeHeight="251662848" behindDoc="1" locked="0" layoutInCell="1" allowOverlap="1" wp14:anchorId="35CD82C3" wp14:editId="281E45DD">
            <wp:simplePos x="0" y="0"/>
            <wp:positionH relativeFrom="column">
              <wp:posOffset>1335405</wp:posOffset>
            </wp:positionH>
            <wp:positionV relativeFrom="paragraph">
              <wp:posOffset>67310</wp:posOffset>
            </wp:positionV>
            <wp:extent cx="4613910" cy="3686175"/>
            <wp:effectExtent l="0" t="0" r="0" b="9525"/>
            <wp:wrapNone/>
            <wp:docPr id="2" name="図 2" descr="E:\PART2\カラー\11 11月\ye_20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RT2\カラー\11 11月\ye_207A.jpg"/>
                    <pic:cNvPicPr>
                      <a:picLocks noChangeAspect="1" noChangeArrowheads="1"/>
                    </pic:cNvPicPr>
                  </pic:nvPicPr>
                  <pic:blipFill>
                    <a:blip r:embed="rId10" cstate="print"/>
                    <a:srcRect/>
                    <a:stretch>
                      <a:fillRect/>
                    </a:stretch>
                  </pic:blipFill>
                  <pic:spPr bwMode="auto">
                    <a:xfrm>
                      <a:off x="0" y="0"/>
                      <a:ext cx="4613910" cy="3686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D0826" w:rsidRDefault="005D0826" w:rsidP="005E633E">
      <w:pPr>
        <w:rPr>
          <w:noProof/>
          <w:sz w:val="24"/>
        </w:rPr>
      </w:pPr>
    </w:p>
    <w:p w:rsidR="005D0826" w:rsidRDefault="005D0826" w:rsidP="005E633E">
      <w:pPr>
        <w:rPr>
          <w:noProof/>
          <w:sz w:val="24"/>
        </w:rPr>
      </w:pPr>
    </w:p>
    <w:p w:rsidR="005D0826" w:rsidRDefault="005D0826" w:rsidP="005E633E">
      <w:pPr>
        <w:rPr>
          <w:noProof/>
          <w:sz w:val="24"/>
        </w:rPr>
      </w:pPr>
    </w:p>
    <w:p w:rsidR="005D0826" w:rsidRDefault="005D0826" w:rsidP="005E633E">
      <w:pPr>
        <w:rPr>
          <w:noProof/>
          <w:sz w:val="24"/>
        </w:rPr>
      </w:pPr>
    </w:p>
    <w:p w:rsidR="005D0826" w:rsidRDefault="005D0826" w:rsidP="005E633E">
      <w:pPr>
        <w:rPr>
          <w:noProof/>
          <w:sz w:val="24"/>
        </w:rPr>
      </w:pPr>
    </w:p>
    <w:p w:rsidR="005D0826" w:rsidRDefault="005D0826" w:rsidP="005E633E">
      <w:pPr>
        <w:rPr>
          <w:noProof/>
          <w:sz w:val="24"/>
        </w:rPr>
      </w:pPr>
    </w:p>
    <w:p w:rsidR="005D0826" w:rsidRDefault="005D0826" w:rsidP="005E633E">
      <w:pPr>
        <w:rPr>
          <w:noProof/>
          <w:sz w:val="24"/>
        </w:rPr>
      </w:pPr>
    </w:p>
    <w:p w:rsidR="005D0826" w:rsidRDefault="005D0826" w:rsidP="005E633E">
      <w:pPr>
        <w:rPr>
          <w:noProof/>
          <w:sz w:val="24"/>
        </w:rPr>
      </w:pPr>
    </w:p>
    <w:p w:rsidR="005D0826" w:rsidRDefault="005D0826" w:rsidP="005E633E">
      <w:pPr>
        <w:rPr>
          <w:noProof/>
          <w:sz w:val="24"/>
        </w:rPr>
      </w:pPr>
    </w:p>
    <w:p w:rsidR="005D0826" w:rsidRDefault="005D0826" w:rsidP="005E633E">
      <w:pPr>
        <w:rPr>
          <w:noProof/>
          <w:sz w:val="24"/>
        </w:rPr>
      </w:pPr>
    </w:p>
    <w:p w:rsidR="005D0826" w:rsidRDefault="005D0826" w:rsidP="005E633E">
      <w:pPr>
        <w:rPr>
          <w:noProof/>
          <w:sz w:val="24"/>
        </w:rPr>
      </w:pPr>
    </w:p>
    <w:p w:rsidR="005D0826" w:rsidRDefault="005D0826" w:rsidP="005E633E">
      <w:pPr>
        <w:rPr>
          <w:noProof/>
          <w:sz w:val="24"/>
        </w:rPr>
      </w:pPr>
    </w:p>
    <w:p w:rsidR="005D0826" w:rsidRDefault="005D0826" w:rsidP="005E633E">
      <w:pPr>
        <w:rPr>
          <w:sz w:val="24"/>
        </w:rPr>
      </w:pPr>
    </w:p>
    <w:p w:rsidR="00E142BA" w:rsidRDefault="00E142BA" w:rsidP="00E142BA">
      <w:pPr>
        <w:rPr>
          <w:sz w:val="24"/>
        </w:rPr>
      </w:pPr>
    </w:p>
    <w:p w:rsidR="00E142BA" w:rsidRDefault="00E142BA" w:rsidP="00E142BA">
      <w:pPr>
        <w:rPr>
          <w:sz w:val="24"/>
        </w:rPr>
      </w:pPr>
    </w:p>
    <w:p w:rsidR="00E142BA" w:rsidRDefault="00E142BA" w:rsidP="00E142BA">
      <w:pPr>
        <w:rPr>
          <w:sz w:val="24"/>
        </w:rPr>
      </w:pPr>
    </w:p>
    <w:p w:rsidR="00E142BA" w:rsidRDefault="00E142BA" w:rsidP="00E142BA">
      <w:pPr>
        <w:rPr>
          <w:sz w:val="24"/>
        </w:rPr>
      </w:pPr>
    </w:p>
    <w:p w:rsidR="00105E46" w:rsidRDefault="00105E46" w:rsidP="00E142BA">
      <w:pPr>
        <w:rPr>
          <w:sz w:val="24"/>
        </w:rPr>
      </w:pPr>
    </w:p>
    <w:p w:rsidR="00105E46" w:rsidRDefault="00105E46" w:rsidP="00E142BA">
      <w:pPr>
        <w:rPr>
          <w:sz w:val="24"/>
        </w:rPr>
      </w:pPr>
    </w:p>
    <w:p w:rsidR="00105E46" w:rsidRDefault="00562723" w:rsidP="00E142BA">
      <w:pPr>
        <w:rPr>
          <w:sz w:val="24"/>
        </w:rPr>
      </w:pPr>
      <w:r>
        <w:rPr>
          <w:noProof/>
          <w:sz w:val="24"/>
        </w:rPr>
        <mc:AlternateContent>
          <mc:Choice Requires="wps">
            <w:drawing>
              <wp:anchor distT="0" distB="0" distL="114300" distR="114300" simplePos="0" relativeHeight="251661824" behindDoc="0" locked="0" layoutInCell="1" allowOverlap="1" wp14:anchorId="221A5892" wp14:editId="67C48F0F">
                <wp:simplePos x="0" y="0"/>
                <wp:positionH relativeFrom="column">
                  <wp:posOffset>2787015</wp:posOffset>
                </wp:positionH>
                <wp:positionV relativeFrom="paragraph">
                  <wp:posOffset>148590</wp:posOffset>
                </wp:positionV>
                <wp:extent cx="2000250" cy="438150"/>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461" w:rsidRPr="00D738BB" w:rsidRDefault="00AB011C">
                            <w:pPr>
                              <w:rPr>
                                <w:sz w:val="36"/>
                                <w:szCs w:val="36"/>
                              </w:rPr>
                            </w:pPr>
                            <w:r>
                              <w:rPr>
                                <w:rFonts w:hint="eastAsia"/>
                                <w:sz w:val="36"/>
                                <w:szCs w:val="36"/>
                              </w:rPr>
                              <w:t>令和</w:t>
                            </w:r>
                            <w:r w:rsidR="00804625">
                              <w:rPr>
                                <w:rFonts w:hint="eastAsia"/>
                                <w:sz w:val="36"/>
                                <w:szCs w:val="36"/>
                              </w:rPr>
                              <w:t>２</w:t>
                            </w:r>
                            <w:r w:rsidR="008F2461" w:rsidRPr="00D738BB">
                              <w:rPr>
                                <w:rFonts w:hint="eastAsia"/>
                                <w:sz w:val="36"/>
                                <w:szCs w:val="36"/>
                              </w:rPr>
                              <w:t>年</w:t>
                            </w:r>
                            <w:r>
                              <w:rPr>
                                <w:rFonts w:hint="eastAsia"/>
                                <w:sz w:val="36"/>
                                <w:szCs w:val="36"/>
                              </w:rPr>
                              <w:t>８</w:t>
                            </w:r>
                            <w:r w:rsidR="008F2461" w:rsidRPr="00D738BB">
                              <w:rPr>
                                <w:rFonts w:hint="eastAsia"/>
                                <w:sz w:val="36"/>
                                <w:szCs w:val="36"/>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A5892" id="_x0000_t202" coordsize="21600,21600" o:spt="202" path="m,l,21600r21600,l21600,xe">
                <v:stroke joinstyle="miter"/>
                <v:path gradientshapeok="t" o:connecttype="rect"/>
              </v:shapetype>
              <v:shape id="Text Box 14" o:spid="_x0000_s1026" type="#_x0000_t202" style="position:absolute;left:0;text-align:left;margin-left:219.45pt;margin-top:11.7pt;width:157.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" stroked="f">
                <v:textbox inset="5.85pt,.7pt,5.85pt,.7pt">
                  <w:txbxContent>
                    <w:p w:rsidR="008F2461" w:rsidRPr="00D738BB" w:rsidRDefault="00AB011C">
                      <w:pPr>
                        <w:rPr>
                          <w:sz w:val="36"/>
                          <w:szCs w:val="36"/>
                        </w:rPr>
                      </w:pPr>
                      <w:r>
                        <w:rPr>
                          <w:rFonts w:hint="eastAsia"/>
                          <w:sz w:val="36"/>
                          <w:szCs w:val="36"/>
                        </w:rPr>
                        <w:t>令和</w:t>
                      </w:r>
                      <w:r w:rsidR="00804625">
                        <w:rPr>
                          <w:rFonts w:hint="eastAsia"/>
                          <w:sz w:val="36"/>
                          <w:szCs w:val="36"/>
                        </w:rPr>
                        <w:t>２</w:t>
                      </w:r>
                      <w:r w:rsidR="008F2461" w:rsidRPr="00D738BB">
                        <w:rPr>
                          <w:rFonts w:hint="eastAsia"/>
                          <w:sz w:val="36"/>
                          <w:szCs w:val="36"/>
                        </w:rPr>
                        <w:t>年</w:t>
                      </w:r>
                      <w:r>
                        <w:rPr>
                          <w:rFonts w:hint="eastAsia"/>
                          <w:sz w:val="36"/>
                          <w:szCs w:val="36"/>
                        </w:rPr>
                        <w:t>８</w:t>
                      </w:r>
                      <w:r w:rsidR="008F2461" w:rsidRPr="00D738BB">
                        <w:rPr>
                          <w:rFonts w:hint="eastAsia"/>
                          <w:sz w:val="36"/>
                          <w:szCs w:val="36"/>
                        </w:rPr>
                        <w:t>月</w:t>
                      </w:r>
                    </w:p>
                  </w:txbxContent>
                </v:textbox>
              </v:shape>
            </w:pict>
          </mc:Fallback>
        </mc:AlternateContent>
      </w:r>
    </w:p>
    <w:p w:rsidR="00E142BA" w:rsidRDefault="00E142BA" w:rsidP="00E142BA">
      <w:pPr>
        <w:rPr>
          <w:sz w:val="24"/>
        </w:rPr>
      </w:pPr>
    </w:p>
    <w:p w:rsidR="00E142BA" w:rsidRDefault="00E142BA" w:rsidP="00E142BA">
      <w:pPr>
        <w:rPr>
          <w:sz w:val="24"/>
        </w:rPr>
      </w:pPr>
    </w:p>
    <w:p w:rsidR="00E142BA" w:rsidRPr="0059236D" w:rsidRDefault="001812B3" w:rsidP="001E10A3">
      <w:pPr>
        <w:jc w:val="center"/>
        <w:rPr>
          <w:sz w:val="40"/>
          <w:szCs w:val="40"/>
        </w:rPr>
      </w:pPr>
      <w:r>
        <w:rPr>
          <w:rFonts w:hint="eastAsia"/>
          <w:sz w:val="40"/>
          <w:szCs w:val="40"/>
        </w:rPr>
        <w:t xml:space="preserve">　　</w:t>
      </w:r>
      <w:r w:rsidR="00E142BA">
        <w:rPr>
          <w:rFonts w:hint="eastAsia"/>
          <w:sz w:val="40"/>
          <w:szCs w:val="40"/>
        </w:rPr>
        <w:t>北区地域振興部地域振興課</w:t>
      </w:r>
    </w:p>
    <w:p w:rsidR="009B581D" w:rsidRDefault="009B581D" w:rsidP="005913E6">
      <w:pPr>
        <w:ind w:firstLineChars="100" w:firstLine="241"/>
        <w:rPr>
          <w:rFonts w:ascii="HG丸ｺﾞｼｯｸM-PRO"/>
          <w:sz w:val="26"/>
          <w:szCs w:val="26"/>
        </w:rPr>
      </w:pPr>
    </w:p>
    <w:p w:rsidR="00562723" w:rsidRDefault="00562723" w:rsidP="005913E6">
      <w:pPr>
        <w:ind w:firstLineChars="100" w:firstLine="241"/>
        <w:rPr>
          <w:rFonts w:ascii="HG丸ｺﾞｼｯｸM-PRO"/>
          <w:sz w:val="26"/>
          <w:szCs w:val="26"/>
        </w:rPr>
      </w:pPr>
    </w:p>
    <w:p w:rsidR="00D92E79" w:rsidRDefault="00D92E79" w:rsidP="00D92E79">
      <w:pPr>
        <w:ind w:firstLineChars="100" w:firstLine="221"/>
        <w:rPr>
          <w:sz w:val="24"/>
        </w:rPr>
      </w:pPr>
    </w:p>
    <w:p w:rsidR="00D92E79" w:rsidRDefault="00804625" w:rsidP="00D92E79">
      <w:pPr>
        <w:ind w:firstLineChars="100" w:firstLine="221"/>
        <w:rPr>
          <w:sz w:val="24"/>
        </w:rPr>
      </w:pPr>
      <w:r>
        <w:rPr>
          <w:rFonts w:hint="eastAsia"/>
          <w:sz w:val="24"/>
        </w:rPr>
        <w:t>北区内には、現在１８２</w:t>
      </w:r>
      <w:r w:rsidR="00D92E79" w:rsidRPr="003617FF">
        <w:rPr>
          <w:rFonts w:hint="eastAsia"/>
          <w:sz w:val="24"/>
        </w:rPr>
        <w:t xml:space="preserve">（※）の町会・自治会が組織されており、活発なコミュニティ活動が行われています。町会・自治会は、防犯や防災などの地域活動を通じて、安全で安心して暮らせるまちづくりをすすめています。　</w:t>
      </w:r>
    </w:p>
    <w:p w:rsidR="001E10A3" w:rsidRPr="003617FF" w:rsidRDefault="00804625" w:rsidP="001E10A3">
      <w:pPr>
        <w:ind w:firstLineChars="200" w:firstLine="442"/>
        <w:rPr>
          <w:sz w:val="24"/>
        </w:rPr>
      </w:pPr>
      <w:r>
        <w:rPr>
          <w:rFonts w:hint="eastAsia"/>
          <w:sz w:val="24"/>
        </w:rPr>
        <w:t>※令和２</w:t>
      </w:r>
      <w:r w:rsidR="00AB011C">
        <w:rPr>
          <w:rFonts w:hint="eastAsia"/>
          <w:sz w:val="24"/>
        </w:rPr>
        <w:t>年８月１</w:t>
      </w:r>
      <w:bookmarkStart w:id="0" w:name="_GoBack"/>
      <w:bookmarkEnd w:id="0"/>
      <w:r w:rsidR="00AB011C">
        <w:rPr>
          <w:rFonts w:hint="eastAsia"/>
          <w:sz w:val="24"/>
        </w:rPr>
        <w:t>日現在</w:t>
      </w:r>
    </w:p>
    <w:p w:rsidR="00D92E79" w:rsidRPr="002F3A23" w:rsidRDefault="00D92E79" w:rsidP="00D92E79">
      <w:pPr>
        <w:rPr>
          <w:b/>
          <w:sz w:val="28"/>
          <w:szCs w:val="28"/>
        </w:rPr>
      </w:pPr>
      <w:r w:rsidRPr="002F3A23">
        <w:rPr>
          <w:rFonts w:hint="eastAsia"/>
          <w:b/>
          <w:sz w:val="28"/>
          <w:szCs w:val="28"/>
        </w:rPr>
        <w:t>１　町会・自治会の活動について</w:t>
      </w:r>
    </w:p>
    <w:p w:rsidR="00D92E79" w:rsidRPr="008A3ECD" w:rsidRDefault="00D92E79" w:rsidP="00D92E79">
      <w:pPr>
        <w:rPr>
          <w:b/>
          <w:sz w:val="26"/>
          <w:szCs w:val="26"/>
        </w:rPr>
      </w:pPr>
      <w:r>
        <w:rPr>
          <w:rFonts w:hint="eastAsia"/>
          <w:b/>
          <w:sz w:val="26"/>
          <w:szCs w:val="26"/>
        </w:rPr>
        <w:t>（１）</w:t>
      </w:r>
      <w:r w:rsidRPr="008A3ECD">
        <w:rPr>
          <w:rFonts w:hint="eastAsia"/>
          <w:b/>
          <w:sz w:val="26"/>
          <w:szCs w:val="26"/>
        </w:rPr>
        <w:t>目　的</w:t>
      </w:r>
    </w:p>
    <w:p w:rsidR="00D92E79" w:rsidRPr="000A631C" w:rsidRDefault="00D90B43" w:rsidP="00D92E79">
      <w:pPr>
        <w:rPr>
          <w:sz w:val="24"/>
        </w:rPr>
      </w:pPr>
      <w:r>
        <w:rPr>
          <w:noProof/>
          <w:sz w:val="24"/>
        </w:rPr>
        <w:drawing>
          <wp:anchor distT="0" distB="0" distL="114300" distR="114300" simplePos="0" relativeHeight="251672064" behindDoc="1" locked="0" layoutInCell="1" allowOverlap="1" wp14:anchorId="5FA86877" wp14:editId="5ABC96D6">
            <wp:simplePos x="0" y="0"/>
            <wp:positionH relativeFrom="column">
              <wp:posOffset>4871085</wp:posOffset>
            </wp:positionH>
            <wp:positionV relativeFrom="paragraph">
              <wp:posOffset>382270</wp:posOffset>
            </wp:positionV>
            <wp:extent cx="1674495" cy="1339215"/>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_218A.jpg"/>
                    <pic:cNvPicPr/>
                  </pic:nvPicPr>
                  <pic:blipFill>
                    <a:blip r:embed="rId11">
                      <a:extLst>
                        <a:ext uri="{28A0092B-C50C-407E-A947-70E740481C1C}">
                          <a14:useLocalDpi xmlns:a14="http://schemas.microsoft.com/office/drawing/2010/main" val="0"/>
                        </a:ext>
                      </a:extLst>
                    </a:blip>
                    <a:stretch>
                      <a:fillRect/>
                    </a:stretch>
                  </pic:blipFill>
                  <pic:spPr>
                    <a:xfrm>
                      <a:off x="0" y="0"/>
                      <a:ext cx="1674495" cy="1339215"/>
                    </a:xfrm>
                    <a:prstGeom prst="rect">
                      <a:avLst/>
                    </a:prstGeom>
                  </pic:spPr>
                </pic:pic>
              </a:graphicData>
            </a:graphic>
            <wp14:sizeRelH relativeFrom="page">
              <wp14:pctWidth>0</wp14:pctWidth>
            </wp14:sizeRelH>
            <wp14:sizeRelV relativeFrom="page">
              <wp14:pctHeight>0</wp14:pctHeight>
            </wp14:sizeRelV>
          </wp:anchor>
        </w:drawing>
      </w:r>
      <w:r w:rsidR="00D92E79">
        <w:rPr>
          <w:rFonts w:hint="eastAsia"/>
          <w:sz w:val="24"/>
        </w:rPr>
        <w:t xml:space="preserve">　</w:t>
      </w:r>
      <w:r w:rsidR="00D92E79" w:rsidRPr="000A631C">
        <w:rPr>
          <w:rFonts w:hint="eastAsia"/>
          <w:sz w:val="24"/>
        </w:rPr>
        <w:t>町会・自治会は、各地域内に住む皆さんによって自主的に組織された団体です。地域のさまざまな問題解決に取り組むとともに、住民の生活環境の向上を目指し活動しています。</w:t>
      </w:r>
    </w:p>
    <w:p w:rsidR="00D92E79" w:rsidRPr="000A631C" w:rsidRDefault="00D92E79" w:rsidP="00D92E79">
      <w:pPr>
        <w:rPr>
          <w:sz w:val="24"/>
        </w:rPr>
      </w:pPr>
    </w:p>
    <w:p w:rsidR="00D92E79" w:rsidRPr="00E77EEE" w:rsidRDefault="00D92E79" w:rsidP="00D92E79">
      <w:pPr>
        <w:rPr>
          <w:b/>
          <w:sz w:val="26"/>
          <w:szCs w:val="26"/>
        </w:rPr>
      </w:pPr>
      <w:r>
        <w:rPr>
          <w:rFonts w:hint="eastAsia"/>
          <w:b/>
          <w:sz w:val="26"/>
          <w:szCs w:val="26"/>
        </w:rPr>
        <w:t>（２）</w:t>
      </w:r>
      <w:r w:rsidRPr="00C3072A">
        <w:rPr>
          <w:rFonts w:hint="eastAsia"/>
          <w:b/>
          <w:sz w:val="26"/>
          <w:szCs w:val="26"/>
        </w:rPr>
        <w:t>町会・自治会活動と行事</w:t>
      </w:r>
      <w:r w:rsidRPr="00E77EEE">
        <w:rPr>
          <w:rFonts w:hint="eastAsia"/>
          <w:b/>
          <w:sz w:val="26"/>
          <w:szCs w:val="26"/>
        </w:rPr>
        <w:t xml:space="preserve">　</w:t>
      </w:r>
    </w:p>
    <w:p w:rsidR="00D92E79" w:rsidRDefault="00D92E79" w:rsidP="00D92E79">
      <w:pPr>
        <w:ind w:left="240"/>
        <w:rPr>
          <w:sz w:val="24"/>
        </w:rPr>
      </w:pPr>
      <w:r>
        <w:rPr>
          <w:rFonts w:hint="eastAsia"/>
          <w:sz w:val="24"/>
        </w:rPr>
        <w:t>町会・自治会は次のような活動行事を行なっています。</w:t>
      </w:r>
    </w:p>
    <w:p w:rsidR="00D92E79" w:rsidRPr="000A2485" w:rsidRDefault="00D92E79" w:rsidP="00D92E79">
      <w:pPr>
        <w:ind w:left="240"/>
        <w:rPr>
          <w:sz w:val="24"/>
        </w:rPr>
      </w:pPr>
      <w:r>
        <w:rPr>
          <w:rFonts w:hint="eastAsia"/>
          <w:sz w:val="24"/>
        </w:rPr>
        <w:t>①　防災、防犯、生活安全</w:t>
      </w:r>
    </w:p>
    <w:p w:rsidR="00D92E79" w:rsidRPr="000A2485" w:rsidRDefault="00D92E79" w:rsidP="00D92E79">
      <w:pPr>
        <w:ind w:left="240"/>
        <w:rPr>
          <w:sz w:val="24"/>
        </w:rPr>
      </w:pPr>
      <w:r w:rsidRPr="000A2485">
        <w:rPr>
          <w:rFonts w:hint="eastAsia"/>
          <w:sz w:val="24"/>
        </w:rPr>
        <w:t xml:space="preserve">　・安全安心パトロールなどの防犯活動</w:t>
      </w:r>
    </w:p>
    <w:p w:rsidR="00D92E79" w:rsidRPr="000A2485" w:rsidRDefault="00D92E79" w:rsidP="00D92E79">
      <w:pPr>
        <w:ind w:left="240"/>
        <w:rPr>
          <w:sz w:val="24"/>
        </w:rPr>
      </w:pPr>
      <w:r w:rsidRPr="000A2485">
        <w:rPr>
          <w:rFonts w:hint="eastAsia"/>
          <w:sz w:val="24"/>
        </w:rPr>
        <w:t xml:space="preserve">　・防災訓練や街頭消火器の点検など災害防止のための活動</w:t>
      </w:r>
      <w:r>
        <w:rPr>
          <w:rFonts w:hint="eastAsia"/>
          <w:sz w:val="24"/>
        </w:rPr>
        <w:t xml:space="preserve">　　　　　</w:t>
      </w:r>
    </w:p>
    <w:p w:rsidR="00D92E79" w:rsidRDefault="00D92E79" w:rsidP="00D92E79">
      <w:pPr>
        <w:ind w:left="240"/>
        <w:rPr>
          <w:sz w:val="24"/>
        </w:rPr>
      </w:pPr>
      <w:r w:rsidRPr="000A2485">
        <w:rPr>
          <w:rFonts w:hint="eastAsia"/>
          <w:sz w:val="24"/>
        </w:rPr>
        <w:t xml:space="preserve">　・交通安全運動への参加などの交通安全活動</w:t>
      </w:r>
    </w:p>
    <w:p w:rsidR="00D92E79" w:rsidRPr="000A2485" w:rsidRDefault="00D92E79" w:rsidP="00D92E79">
      <w:pPr>
        <w:ind w:left="240"/>
        <w:rPr>
          <w:sz w:val="24"/>
        </w:rPr>
      </w:pPr>
      <w:r>
        <w:rPr>
          <w:rFonts w:hint="eastAsia"/>
          <w:sz w:val="24"/>
        </w:rPr>
        <w:t xml:space="preserve">　</w:t>
      </w:r>
    </w:p>
    <w:p w:rsidR="00D92E79" w:rsidRPr="000A2485" w:rsidRDefault="00D90B43" w:rsidP="00D92E79">
      <w:pPr>
        <w:ind w:left="240"/>
        <w:rPr>
          <w:sz w:val="24"/>
        </w:rPr>
      </w:pPr>
      <w:r>
        <w:rPr>
          <w:noProof/>
          <w:sz w:val="24"/>
        </w:rPr>
        <w:drawing>
          <wp:anchor distT="0" distB="0" distL="114300" distR="114300" simplePos="0" relativeHeight="251674112" behindDoc="1" locked="0" layoutInCell="1" allowOverlap="1" wp14:anchorId="3B0DFE7A" wp14:editId="22E861B8">
            <wp:simplePos x="0" y="0"/>
            <wp:positionH relativeFrom="column">
              <wp:posOffset>4233545</wp:posOffset>
            </wp:positionH>
            <wp:positionV relativeFrom="paragraph">
              <wp:posOffset>76835</wp:posOffset>
            </wp:positionV>
            <wp:extent cx="1148080" cy="91821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015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8080" cy="918210"/>
                    </a:xfrm>
                    <a:prstGeom prst="rect">
                      <a:avLst/>
                    </a:prstGeom>
                  </pic:spPr>
                </pic:pic>
              </a:graphicData>
            </a:graphic>
            <wp14:sizeRelH relativeFrom="page">
              <wp14:pctWidth>0</wp14:pctWidth>
            </wp14:sizeRelH>
            <wp14:sizeRelV relativeFrom="page">
              <wp14:pctHeight>0</wp14:pctHeight>
            </wp14:sizeRelV>
          </wp:anchor>
        </w:drawing>
      </w:r>
      <w:r w:rsidR="00D92E79">
        <w:rPr>
          <w:rFonts w:hint="eastAsia"/>
          <w:sz w:val="24"/>
        </w:rPr>
        <w:t xml:space="preserve">②　</w:t>
      </w:r>
      <w:r w:rsidR="00D92E79" w:rsidRPr="000A2485">
        <w:rPr>
          <w:rFonts w:hint="eastAsia"/>
          <w:sz w:val="24"/>
        </w:rPr>
        <w:t>環境美化</w:t>
      </w:r>
      <w:r w:rsidR="00D92E79">
        <w:rPr>
          <w:rFonts w:hint="eastAsia"/>
          <w:sz w:val="24"/>
        </w:rPr>
        <w:t>・リサイクル</w:t>
      </w:r>
    </w:p>
    <w:p w:rsidR="00D92E79" w:rsidRPr="000A2485" w:rsidRDefault="00D92E79" w:rsidP="00F27730">
      <w:pPr>
        <w:tabs>
          <w:tab w:val="left" w:pos="7065"/>
        </w:tabs>
        <w:ind w:firstLineChars="100" w:firstLine="221"/>
        <w:rPr>
          <w:sz w:val="24"/>
        </w:rPr>
      </w:pPr>
      <w:r w:rsidRPr="000A2485">
        <w:rPr>
          <w:rFonts w:hint="eastAsia"/>
          <w:sz w:val="24"/>
        </w:rPr>
        <w:t xml:space="preserve">　・地域のごみ拾いや清掃などの美化運動</w:t>
      </w:r>
      <w:r w:rsidR="00F27730">
        <w:rPr>
          <w:rFonts w:hint="eastAsia"/>
          <w:sz w:val="24"/>
        </w:rPr>
        <w:t>、</w:t>
      </w:r>
      <w:r w:rsidRPr="000A2485">
        <w:rPr>
          <w:rFonts w:hint="eastAsia"/>
          <w:sz w:val="24"/>
        </w:rPr>
        <w:t>花壇作り</w:t>
      </w:r>
    </w:p>
    <w:p w:rsidR="00D92E79" w:rsidRPr="000A2485" w:rsidRDefault="00D92E79" w:rsidP="00D92E79">
      <w:pPr>
        <w:ind w:firstLineChars="100" w:firstLine="221"/>
        <w:rPr>
          <w:sz w:val="24"/>
        </w:rPr>
      </w:pPr>
      <w:r w:rsidRPr="000A2485">
        <w:rPr>
          <w:rFonts w:hint="eastAsia"/>
          <w:sz w:val="24"/>
        </w:rPr>
        <w:t xml:space="preserve">　・ごみ集積所・リサイクル集積所の設置及び維持管理</w:t>
      </w:r>
    </w:p>
    <w:p w:rsidR="00D92E79" w:rsidRDefault="00D92E79" w:rsidP="00F27730">
      <w:pPr>
        <w:ind w:firstLineChars="100" w:firstLine="221"/>
        <w:rPr>
          <w:sz w:val="24"/>
        </w:rPr>
      </w:pPr>
      <w:r w:rsidRPr="000A2485">
        <w:rPr>
          <w:rFonts w:hint="eastAsia"/>
          <w:sz w:val="24"/>
        </w:rPr>
        <w:t xml:space="preserve">　・古紙の集団回収やびん缶回収などのリサイクル活動</w:t>
      </w:r>
    </w:p>
    <w:p w:rsidR="00F27730" w:rsidRPr="000A2485" w:rsidRDefault="00F27730" w:rsidP="00F27730">
      <w:pPr>
        <w:ind w:firstLineChars="100" w:firstLine="221"/>
        <w:rPr>
          <w:sz w:val="24"/>
        </w:rPr>
      </w:pPr>
    </w:p>
    <w:p w:rsidR="00D92E79" w:rsidRPr="000A2485" w:rsidRDefault="00D92E79" w:rsidP="00D90B43">
      <w:pPr>
        <w:ind w:firstLineChars="100" w:firstLine="221"/>
        <w:rPr>
          <w:sz w:val="24"/>
        </w:rPr>
      </w:pPr>
      <w:r>
        <w:rPr>
          <w:rFonts w:hint="eastAsia"/>
          <w:sz w:val="24"/>
        </w:rPr>
        <w:t xml:space="preserve">③　</w:t>
      </w:r>
      <w:r w:rsidRPr="000A2485">
        <w:rPr>
          <w:rFonts w:hint="eastAsia"/>
          <w:sz w:val="24"/>
        </w:rPr>
        <w:t>地域交流</w:t>
      </w:r>
    </w:p>
    <w:p w:rsidR="00D92E79" w:rsidRPr="000A2485" w:rsidRDefault="00D90B43" w:rsidP="00D92E79">
      <w:pPr>
        <w:ind w:firstLineChars="100" w:firstLine="221"/>
        <w:rPr>
          <w:sz w:val="24"/>
        </w:rPr>
      </w:pPr>
      <w:r>
        <w:rPr>
          <w:noProof/>
          <w:sz w:val="24"/>
        </w:rPr>
        <w:drawing>
          <wp:anchor distT="0" distB="0" distL="114300" distR="114300" simplePos="0" relativeHeight="251675136" behindDoc="1" locked="0" layoutInCell="1" allowOverlap="1" wp14:anchorId="212961DC" wp14:editId="4B9C0B9D">
            <wp:simplePos x="0" y="0"/>
            <wp:positionH relativeFrom="column">
              <wp:posOffset>5243195</wp:posOffset>
            </wp:positionH>
            <wp:positionV relativeFrom="paragraph">
              <wp:posOffset>94615</wp:posOffset>
            </wp:positionV>
            <wp:extent cx="1190625" cy="952500"/>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_183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0625" cy="952500"/>
                    </a:xfrm>
                    <a:prstGeom prst="rect">
                      <a:avLst/>
                    </a:prstGeom>
                  </pic:spPr>
                </pic:pic>
              </a:graphicData>
            </a:graphic>
            <wp14:sizeRelH relativeFrom="page">
              <wp14:pctWidth>0</wp14:pctWidth>
            </wp14:sizeRelH>
            <wp14:sizeRelV relativeFrom="page">
              <wp14:pctHeight>0</wp14:pctHeight>
            </wp14:sizeRelV>
          </wp:anchor>
        </w:drawing>
      </w:r>
      <w:r w:rsidR="00D92E79" w:rsidRPr="000A2485">
        <w:rPr>
          <w:rFonts w:hint="eastAsia"/>
          <w:sz w:val="24"/>
        </w:rPr>
        <w:t xml:space="preserve">　・地域まつり、盆踊り、親睦会、新入学祝い、敬老会等の行事</w:t>
      </w:r>
    </w:p>
    <w:p w:rsidR="00D92E79" w:rsidRDefault="00D92E79" w:rsidP="00D92E79">
      <w:pPr>
        <w:ind w:firstLineChars="100" w:firstLine="221"/>
        <w:rPr>
          <w:sz w:val="24"/>
        </w:rPr>
      </w:pPr>
      <w:r w:rsidRPr="000A2485">
        <w:rPr>
          <w:rFonts w:hint="eastAsia"/>
          <w:sz w:val="24"/>
        </w:rPr>
        <w:t xml:space="preserve">　・運動会、各種スポーツ大会への参加</w:t>
      </w:r>
    </w:p>
    <w:p w:rsidR="00F27730" w:rsidRPr="000A2485" w:rsidRDefault="00F27730" w:rsidP="00D92E79">
      <w:pPr>
        <w:ind w:firstLineChars="100" w:firstLine="221"/>
        <w:rPr>
          <w:sz w:val="24"/>
        </w:rPr>
      </w:pPr>
    </w:p>
    <w:p w:rsidR="00D92E79" w:rsidRPr="000A2485" w:rsidRDefault="00D92E79" w:rsidP="00D92E79">
      <w:pPr>
        <w:rPr>
          <w:sz w:val="24"/>
        </w:rPr>
      </w:pPr>
      <w:r>
        <w:rPr>
          <w:noProof/>
          <w:sz w:val="24"/>
        </w:rPr>
        <mc:AlternateContent>
          <mc:Choice Requires="wps">
            <w:drawing>
              <wp:anchor distT="0" distB="0" distL="114300" distR="114300" simplePos="0" relativeHeight="251664896" behindDoc="0" locked="0" layoutInCell="1" allowOverlap="1" wp14:anchorId="12BE991C" wp14:editId="3504818B">
                <wp:simplePos x="0" y="0"/>
                <wp:positionH relativeFrom="column">
                  <wp:posOffset>3368040</wp:posOffset>
                </wp:positionH>
                <wp:positionV relativeFrom="paragraph">
                  <wp:posOffset>122555</wp:posOffset>
                </wp:positionV>
                <wp:extent cx="263525" cy="243205"/>
                <wp:effectExtent l="0" t="635" r="3175" b="381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E79" w:rsidRDefault="00D92E79" w:rsidP="00D92E79"/>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2BE991C" id="Rectangle 6" o:spid="_x0000_s1027" style="position:absolute;left:0;text-align:left;margin-left:265.2pt;margin-top:9.65pt;width:20.75pt;height:19.1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" stroked="f">
                <v:textbox style="mso-fit-shape-to-text:t" inset="5.85pt,.7pt,5.85pt,.7pt">
                  <w:txbxContent>
                    <w:p w:rsidR="00D92E79" w:rsidRDefault="00D92E79" w:rsidP="00D92E79"/>
                  </w:txbxContent>
                </v:textbox>
              </v:rect>
            </w:pict>
          </mc:Fallback>
        </mc:AlternateContent>
      </w:r>
      <w:r w:rsidRPr="000A2485">
        <w:rPr>
          <w:rFonts w:hint="eastAsia"/>
          <w:bCs/>
          <w:sz w:val="24"/>
        </w:rPr>
        <w:t xml:space="preserve">　</w:t>
      </w:r>
      <w:r>
        <w:rPr>
          <w:rFonts w:hint="eastAsia"/>
          <w:bCs/>
          <w:sz w:val="24"/>
        </w:rPr>
        <w:t xml:space="preserve">④　</w:t>
      </w:r>
      <w:r w:rsidRPr="000A2485">
        <w:rPr>
          <w:rFonts w:hint="eastAsia"/>
          <w:bCs/>
          <w:sz w:val="24"/>
        </w:rPr>
        <w:t>青少年健全育成</w:t>
      </w:r>
    </w:p>
    <w:p w:rsidR="00D92E79" w:rsidRDefault="00D92E79" w:rsidP="00D92E79">
      <w:pPr>
        <w:rPr>
          <w:sz w:val="24"/>
        </w:rPr>
      </w:pPr>
      <w:r w:rsidRPr="000A2485">
        <w:rPr>
          <w:rFonts w:hint="eastAsia"/>
          <w:sz w:val="24"/>
        </w:rPr>
        <w:t xml:space="preserve">　　・各種行事やスポーツ活動</w:t>
      </w:r>
      <w:r w:rsidR="00F27730">
        <w:rPr>
          <w:rFonts w:hint="eastAsia"/>
          <w:sz w:val="24"/>
        </w:rPr>
        <w:t>、</w:t>
      </w:r>
      <w:r w:rsidRPr="000A2485">
        <w:rPr>
          <w:rFonts w:hint="eastAsia"/>
          <w:sz w:val="24"/>
        </w:rPr>
        <w:t>通学路の安全確保</w:t>
      </w:r>
    </w:p>
    <w:p w:rsidR="00F27730" w:rsidRDefault="00F27730" w:rsidP="00D92E79">
      <w:pPr>
        <w:rPr>
          <w:sz w:val="24"/>
        </w:rPr>
      </w:pPr>
    </w:p>
    <w:p w:rsidR="00D92E79" w:rsidRPr="000A2485" w:rsidRDefault="00D92E79" w:rsidP="00D92E79">
      <w:pPr>
        <w:rPr>
          <w:sz w:val="24"/>
        </w:rPr>
      </w:pPr>
      <w:r w:rsidRPr="000A2485">
        <w:rPr>
          <w:rFonts w:hint="eastAsia"/>
          <w:sz w:val="24"/>
        </w:rPr>
        <w:t xml:space="preserve">　</w:t>
      </w:r>
      <w:r>
        <w:rPr>
          <w:rFonts w:hint="eastAsia"/>
          <w:sz w:val="24"/>
        </w:rPr>
        <w:t xml:space="preserve">⑤　</w:t>
      </w:r>
      <w:r w:rsidRPr="000A2485">
        <w:rPr>
          <w:bCs/>
          <w:sz w:val="24"/>
        </w:rPr>
        <w:t>社会</w:t>
      </w:r>
      <w:r w:rsidRPr="000A2485">
        <w:rPr>
          <w:rFonts w:hint="eastAsia"/>
          <w:bCs/>
          <w:sz w:val="24"/>
        </w:rPr>
        <w:t>福祉</w:t>
      </w:r>
      <w:r w:rsidRPr="000A2485">
        <w:rPr>
          <w:bCs/>
          <w:sz w:val="24"/>
        </w:rPr>
        <w:t>活動</w:t>
      </w:r>
    </w:p>
    <w:p w:rsidR="00D92E79" w:rsidRPr="000A2485" w:rsidRDefault="00D92E79" w:rsidP="00D92E79">
      <w:pPr>
        <w:rPr>
          <w:sz w:val="24"/>
        </w:rPr>
      </w:pPr>
      <w:r w:rsidRPr="000A2485">
        <w:rPr>
          <w:rFonts w:hint="eastAsia"/>
          <w:sz w:val="24"/>
        </w:rPr>
        <w:t xml:space="preserve">　　・赤い羽根、歳末たすけあい、日赤などの募金協力活動</w:t>
      </w:r>
    </w:p>
    <w:p w:rsidR="00D92E79" w:rsidRDefault="00D92E79" w:rsidP="00D92E79">
      <w:pPr>
        <w:rPr>
          <w:sz w:val="24"/>
        </w:rPr>
      </w:pPr>
      <w:r w:rsidRPr="000A2485">
        <w:rPr>
          <w:rFonts w:hint="eastAsia"/>
          <w:sz w:val="24"/>
        </w:rPr>
        <w:t xml:space="preserve">　　・高齢者・障害者へのボランティア活動</w:t>
      </w:r>
    </w:p>
    <w:p w:rsidR="00F27730" w:rsidRPr="000A2485" w:rsidRDefault="00F27730" w:rsidP="00D92E79">
      <w:pPr>
        <w:rPr>
          <w:sz w:val="24"/>
        </w:rPr>
      </w:pPr>
    </w:p>
    <w:p w:rsidR="00D92E79" w:rsidRPr="000A2485" w:rsidRDefault="00D92E79" w:rsidP="00D92E79">
      <w:pPr>
        <w:ind w:leftChars="86" w:left="164" w:firstLineChars="50" w:firstLine="110"/>
        <w:rPr>
          <w:sz w:val="24"/>
        </w:rPr>
      </w:pPr>
      <w:r>
        <w:rPr>
          <w:rFonts w:hint="eastAsia"/>
          <w:sz w:val="24"/>
        </w:rPr>
        <w:t xml:space="preserve">⑥　</w:t>
      </w:r>
      <w:r w:rsidRPr="000A2485">
        <w:rPr>
          <w:rFonts w:hint="eastAsia"/>
          <w:sz w:val="24"/>
        </w:rPr>
        <w:t>ふるさと北区区民まつりの</w:t>
      </w:r>
      <w:r w:rsidR="00E52DE3">
        <w:rPr>
          <w:rFonts w:hint="eastAsia"/>
          <w:sz w:val="24"/>
        </w:rPr>
        <w:t>開催</w:t>
      </w:r>
    </w:p>
    <w:p w:rsidR="00D92E79" w:rsidRDefault="00D92E79" w:rsidP="00D92E79">
      <w:pPr>
        <w:ind w:left="480"/>
        <w:rPr>
          <w:sz w:val="24"/>
        </w:rPr>
      </w:pPr>
      <w:r w:rsidRPr="000A2485">
        <w:rPr>
          <w:rFonts w:hint="eastAsia"/>
          <w:sz w:val="24"/>
        </w:rPr>
        <w:t>・</w:t>
      </w:r>
      <w:r w:rsidR="00E52DE3">
        <w:rPr>
          <w:rFonts w:hint="eastAsia"/>
          <w:sz w:val="24"/>
        </w:rPr>
        <w:t>主催団体として青少年地区員会とともに区とも連携を図り実施している。</w:t>
      </w:r>
    </w:p>
    <w:p w:rsidR="00F27730" w:rsidRPr="000A2485" w:rsidRDefault="00F27730" w:rsidP="00D92E79">
      <w:pPr>
        <w:ind w:left="480"/>
        <w:rPr>
          <w:sz w:val="24"/>
        </w:rPr>
      </w:pPr>
    </w:p>
    <w:p w:rsidR="00D92E79" w:rsidRPr="000A2485" w:rsidRDefault="00D92E79" w:rsidP="00D92E79">
      <w:pPr>
        <w:ind w:firstLineChars="100" w:firstLine="221"/>
        <w:rPr>
          <w:sz w:val="24"/>
        </w:rPr>
      </w:pPr>
      <w:r>
        <w:rPr>
          <w:rFonts w:hint="eastAsia"/>
          <w:sz w:val="24"/>
        </w:rPr>
        <w:t>⑦　その他、区からの受託事業・情報提供・連絡調整など</w:t>
      </w:r>
    </w:p>
    <w:p w:rsidR="00D92E79" w:rsidRPr="000A2485" w:rsidRDefault="00D92E79" w:rsidP="00D92E79">
      <w:pPr>
        <w:ind w:left="240"/>
        <w:rPr>
          <w:sz w:val="24"/>
        </w:rPr>
      </w:pPr>
      <w:r w:rsidRPr="000A2485">
        <w:rPr>
          <w:rFonts w:hint="eastAsia"/>
          <w:sz w:val="24"/>
        </w:rPr>
        <w:t xml:space="preserve">　・北区ニュースや区からのチラシ配布、ポスターの掲示</w:t>
      </w:r>
    </w:p>
    <w:p w:rsidR="00D92E79" w:rsidRPr="000A2485" w:rsidRDefault="00D92E79" w:rsidP="00D92E79">
      <w:pPr>
        <w:ind w:left="240"/>
        <w:rPr>
          <w:sz w:val="24"/>
        </w:rPr>
      </w:pPr>
      <w:r w:rsidRPr="000A2485">
        <w:rPr>
          <w:rFonts w:hint="eastAsia"/>
          <w:sz w:val="24"/>
        </w:rPr>
        <w:t xml:space="preserve">　・私道上にある防犯灯管理</w:t>
      </w:r>
    </w:p>
    <w:p w:rsidR="00D92E79" w:rsidRPr="000A2485" w:rsidRDefault="00F27730" w:rsidP="00D92E79">
      <w:pPr>
        <w:ind w:left="240"/>
        <w:rPr>
          <w:sz w:val="24"/>
        </w:rPr>
      </w:pPr>
      <w:r>
        <w:rPr>
          <w:noProof/>
          <w:sz w:val="24"/>
        </w:rPr>
        <mc:AlternateContent>
          <mc:Choice Requires="wps">
            <w:drawing>
              <wp:anchor distT="0" distB="0" distL="114300" distR="114300" simplePos="0" relativeHeight="251665920" behindDoc="0" locked="0" layoutInCell="1" allowOverlap="1" wp14:anchorId="5AE4B358" wp14:editId="12C12BA3">
                <wp:simplePos x="0" y="0"/>
                <wp:positionH relativeFrom="column">
                  <wp:posOffset>3128010</wp:posOffset>
                </wp:positionH>
                <wp:positionV relativeFrom="paragraph">
                  <wp:posOffset>3810</wp:posOffset>
                </wp:positionV>
                <wp:extent cx="1638300" cy="1276350"/>
                <wp:effectExtent l="0" t="0" r="28575" b="19050"/>
                <wp:wrapNone/>
                <wp:docPr id="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276350"/>
                        </a:xfrm>
                        <a:prstGeom prst="ellipse">
                          <a:avLst/>
                        </a:prstGeom>
                        <a:solidFill>
                          <a:srgbClr val="FFFFFF"/>
                        </a:solidFill>
                        <a:ln w="9525">
                          <a:solidFill>
                            <a:srgbClr val="B6DDE8"/>
                          </a:solidFill>
                          <a:round/>
                          <a:headEnd/>
                          <a:tailEnd/>
                        </a:ln>
                      </wps:spPr>
                      <wps:txbx>
                        <w:txbxContent>
                          <w:p w:rsidR="00D92E79" w:rsidRDefault="00D92E79" w:rsidP="00D92E79">
                            <w:r>
                              <w:rPr>
                                <w:noProof/>
                              </w:rPr>
                              <w:drawing>
                                <wp:inline distT="0" distB="0" distL="0" distR="0" wp14:anchorId="03B87E05" wp14:editId="57C748A7">
                                  <wp:extent cx="1028700" cy="819150"/>
                                  <wp:effectExtent l="1905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028700" cy="819150"/>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E4B358" id="Oval 11" o:spid="_x0000_s1028" style="position:absolute;left:0;text-align:left;margin-left:246.3pt;margin-top:.3pt;width:129pt;height:100.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" strokecolor="#b6dde8">
                <v:textbox inset="5.85pt,.7pt,5.85pt,.7pt">
                  <w:txbxContent>
                    <w:p w:rsidR="00D92E79" w:rsidRDefault="00D92E79" w:rsidP="00D92E79">
                      <w:r>
                        <w:rPr>
                          <w:noProof/>
                        </w:rPr>
                        <w:drawing>
                          <wp:inline distT="0" distB="0" distL="0" distR="0" wp14:anchorId="03B87E05" wp14:editId="57C748A7">
                            <wp:extent cx="1028700" cy="819150"/>
                            <wp:effectExtent l="1905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028700" cy="819150"/>
                                    </a:xfrm>
                                    <a:prstGeom prst="rect">
                                      <a:avLst/>
                                    </a:prstGeom>
                                    <a:noFill/>
                                    <a:ln w="9525">
                                      <a:noFill/>
                                      <a:miter lim="800000"/>
                                      <a:headEnd/>
                                      <a:tailEnd/>
                                    </a:ln>
                                  </pic:spPr>
                                </pic:pic>
                              </a:graphicData>
                            </a:graphic>
                          </wp:inline>
                        </w:drawing>
                      </w:r>
                    </w:p>
                  </w:txbxContent>
                </v:textbox>
              </v:oval>
            </w:pict>
          </mc:Fallback>
        </mc:AlternateContent>
      </w:r>
      <w:r w:rsidR="00D92E79" w:rsidRPr="000A2485">
        <w:rPr>
          <w:rFonts w:hint="eastAsia"/>
          <w:sz w:val="24"/>
        </w:rPr>
        <w:t xml:space="preserve">　・回覧板や掲示板などの広報活動</w:t>
      </w:r>
    </w:p>
    <w:p w:rsidR="00D92E79" w:rsidRPr="000A2485" w:rsidRDefault="00D92E79" w:rsidP="00D92E79">
      <w:pPr>
        <w:ind w:left="240"/>
        <w:rPr>
          <w:sz w:val="24"/>
        </w:rPr>
      </w:pPr>
      <w:r w:rsidRPr="000A2485">
        <w:rPr>
          <w:rFonts w:hint="eastAsia"/>
          <w:sz w:val="24"/>
        </w:rPr>
        <w:t xml:space="preserve">　・地域の課題や要望のとりまとめ</w:t>
      </w:r>
    </w:p>
    <w:p w:rsidR="00D92E79" w:rsidRDefault="00D92E79" w:rsidP="00D92E79">
      <w:pPr>
        <w:ind w:left="240"/>
        <w:rPr>
          <w:sz w:val="24"/>
        </w:rPr>
      </w:pPr>
      <w:r>
        <w:rPr>
          <w:rFonts w:hint="eastAsia"/>
          <w:sz w:val="24"/>
        </w:rPr>
        <w:t xml:space="preserve">　・</w:t>
      </w:r>
      <w:r w:rsidRPr="000A2485">
        <w:rPr>
          <w:rFonts w:hint="eastAsia"/>
          <w:sz w:val="24"/>
        </w:rPr>
        <w:t>町会・自治会会館の管理運営</w:t>
      </w:r>
    </w:p>
    <w:p w:rsidR="00D92E79" w:rsidRPr="00AC581D" w:rsidRDefault="00D92E79" w:rsidP="00D92E79">
      <w:pPr>
        <w:ind w:left="240"/>
        <w:rPr>
          <w:sz w:val="24"/>
        </w:rPr>
      </w:pPr>
      <w:r>
        <w:rPr>
          <w:rFonts w:hint="eastAsia"/>
          <w:sz w:val="24"/>
        </w:rPr>
        <w:t xml:space="preserve">　・行政、各種団体との連絡調整</w:t>
      </w:r>
    </w:p>
    <w:p w:rsidR="00D92E79" w:rsidRDefault="00D92E79" w:rsidP="00BA5B41">
      <w:pPr>
        <w:rPr>
          <w:b/>
          <w:sz w:val="28"/>
          <w:szCs w:val="28"/>
        </w:rPr>
      </w:pPr>
    </w:p>
    <w:p w:rsidR="00D92E79" w:rsidRDefault="00D92E79" w:rsidP="00BA5B41">
      <w:pPr>
        <w:rPr>
          <w:b/>
          <w:sz w:val="28"/>
          <w:szCs w:val="28"/>
        </w:rPr>
      </w:pPr>
    </w:p>
    <w:p w:rsidR="00BA5B41" w:rsidRPr="00192719" w:rsidRDefault="00BA5B41" w:rsidP="00BA5B41">
      <w:pPr>
        <w:rPr>
          <w:b/>
          <w:sz w:val="28"/>
          <w:szCs w:val="28"/>
        </w:rPr>
      </w:pPr>
      <w:r w:rsidRPr="00192719">
        <w:rPr>
          <w:rFonts w:hint="eastAsia"/>
          <w:b/>
          <w:sz w:val="28"/>
          <w:szCs w:val="28"/>
        </w:rPr>
        <w:t>２　町会・自治会の運営について</w:t>
      </w:r>
    </w:p>
    <w:p w:rsidR="00BA5B41" w:rsidRPr="00D977BF" w:rsidRDefault="00BA5B41" w:rsidP="00BA5B41">
      <w:pPr>
        <w:rPr>
          <w:b/>
          <w:sz w:val="26"/>
          <w:szCs w:val="26"/>
        </w:rPr>
      </w:pPr>
      <w:r>
        <w:rPr>
          <w:rFonts w:hint="eastAsia"/>
          <w:b/>
          <w:sz w:val="26"/>
          <w:szCs w:val="26"/>
        </w:rPr>
        <w:t>（１）</w:t>
      </w:r>
      <w:r w:rsidRPr="00D977BF">
        <w:rPr>
          <w:rFonts w:hint="eastAsia"/>
          <w:b/>
          <w:sz w:val="26"/>
          <w:szCs w:val="26"/>
        </w:rPr>
        <w:t>規約</w:t>
      </w:r>
      <w:r>
        <w:rPr>
          <w:rFonts w:hint="eastAsia"/>
          <w:b/>
          <w:sz w:val="26"/>
          <w:szCs w:val="26"/>
        </w:rPr>
        <w:t>（会則）</w:t>
      </w:r>
      <w:r w:rsidRPr="00D977BF">
        <w:rPr>
          <w:rFonts w:hint="eastAsia"/>
          <w:b/>
          <w:sz w:val="26"/>
          <w:szCs w:val="26"/>
        </w:rPr>
        <w:t>の</w:t>
      </w:r>
      <w:r>
        <w:rPr>
          <w:rFonts w:hint="eastAsia"/>
          <w:b/>
          <w:sz w:val="26"/>
          <w:szCs w:val="26"/>
        </w:rPr>
        <w:t>整備</w:t>
      </w:r>
    </w:p>
    <w:p w:rsidR="00D267BF" w:rsidRDefault="00BA5B41" w:rsidP="00D267BF">
      <w:pPr>
        <w:ind w:left="240" w:firstLineChars="100" w:firstLine="221"/>
        <w:rPr>
          <w:sz w:val="24"/>
        </w:rPr>
      </w:pPr>
      <w:r>
        <w:rPr>
          <w:rFonts w:hint="eastAsia"/>
          <w:sz w:val="24"/>
        </w:rPr>
        <w:t>町会・自治会では、会の運営や地域におけるまちづくりのために、自主的なルールとして、規約（会</w:t>
      </w:r>
    </w:p>
    <w:p w:rsidR="00D267BF" w:rsidRDefault="00BA5B41" w:rsidP="00D267BF">
      <w:pPr>
        <w:ind w:left="240"/>
        <w:rPr>
          <w:sz w:val="24"/>
        </w:rPr>
      </w:pPr>
      <w:r>
        <w:rPr>
          <w:rFonts w:hint="eastAsia"/>
          <w:sz w:val="24"/>
        </w:rPr>
        <w:t>則）を定めています。</w:t>
      </w:r>
    </w:p>
    <w:p w:rsidR="00BA5B41" w:rsidRPr="001A1521" w:rsidRDefault="00BA5B41" w:rsidP="00BA5B41">
      <w:pPr>
        <w:ind w:left="240"/>
        <w:rPr>
          <w:sz w:val="24"/>
        </w:rPr>
      </w:pPr>
    </w:p>
    <w:p w:rsidR="00BA5B41" w:rsidRPr="00764391" w:rsidRDefault="00BA5B41" w:rsidP="00BA5B41">
      <w:pPr>
        <w:rPr>
          <w:b/>
          <w:sz w:val="26"/>
          <w:szCs w:val="26"/>
        </w:rPr>
      </w:pPr>
      <w:r>
        <w:rPr>
          <w:rFonts w:hint="eastAsia"/>
          <w:b/>
          <w:sz w:val="26"/>
          <w:szCs w:val="26"/>
        </w:rPr>
        <w:t>（２）</w:t>
      </w:r>
      <w:r w:rsidRPr="00764391">
        <w:rPr>
          <w:rFonts w:hint="eastAsia"/>
          <w:b/>
          <w:sz w:val="26"/>
          <w:szCs w:val="26"/>
        </w:rPr>
        <w:t>役員の構成</w:t>
      </w:r>
    </w:p>
    <w:p w:rsidR="00BA5B41" w:rsidRDefault="00D90B43" w:rsidP="00D90B43">
      <w:pPr>
        <w:ind w:left="240" w:firstLineChars="100" w:firstLine="242"/>
        <w:rPr>
          <w:sz w:val="24"/>
        </w:rPr>
      </w:pPr>
      <w:r>
        <w:rPr>
          <w:b/>
          <w:noProof/>
          <w:sz w:val="26"/>
          <w:szCs w:val="26"/>
        </w:rPr>
        <w:drawing>
          <wp:anchor distT="0" distB="0" distL="114300" distR="114300" simplePos="0" relativeHeight="251673088" behindDoc="1" locked="0" layoutInCell="1" allowOverlap="1" wp14:anchorId="10C4FD5C" wp14:editId="70387CC0">
            <wp:simplePos x="0" y="0"/>
            <wp:positionH relativeFrom="column">
              <wp:posOffset>6181725</wp:posOffset>
            </wp:positionH>
            <wp:positionV relativeFrom="paragraph">
              <wp:posOffset>571500</wp:posOffset>
            </wp:positionV>
            <wp:extent cx="683260" cy="854710"/>
            <wp:effectExtent l="0" t="0" r="2540" b="254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_027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3260" cy="854710"/>
                    </a:xfrm>
                    <a:prstGeom prst="rect">
                      <a:avLst/>
                    </a:prstGeom>
                  </pic:spPr>
                </pic:pic>
              </a:graphicData>
            </a:graphic>
            <wp14:sizeRelH relativeFrom="page">
              <wp14:pctWidth>0</wp14:pctWidth>
            </wp14:sizeRelH>
            <wp14:sizeRelV relativeFrom="page">
              <wp14:pctHeight>0</wp14:pctHeight>
            </wp14:sizeRelV>
          </wp:anchor>
        </w:drawing>
      </w:r>
      <w:r w:rsidR="00BA5B41">
        <w:rPr>
          <w:rFonts w:hint="eastAsia"/>
          <w:sz w:val="24"/>
        </w:rPr>
        <w:t>町会・自治会が秩序を保ちながら活動していくため、会長をはじめとした役員を選出しています。役員は総会の決定事項に従い、日常的には会員の意見を聴き、また情報を伝達しながら町会・自治会の目的を実現するため活動しています。</w:t>
      </w:r>
    </w:p>
    <w:p w:rsidR="00BA5B41" w:rsidRPr="00F35A12" w:rsidRDefault="00BA5B41" w:rsidP="00BA5B41">
      <w:pPr>
        <w:ind w:left="240"/>
        <w:rPr>
          <w:dstrike/>
          <w:color w:val="FF0000"/>
          <w:sz w:val="24"/>
        </w:rPr>
      </w:pPr>
    </w:p>
    <w:p w:rsidR="00BA5B41" w:rsidRDefault="00BA5B41" w:rsidP="00BA5B41">
      <w:pPr>
        <w:ind w:left="240"/>
        <w:rPr>
          <w:sz w:val="24"/>
        </w:rPr>
      </w:pPr>
      <w:r>
        <w:rPr>
          <w:rFonts w:hint="eastAsia"/>
          <w:sz w:val="24"/>
        </w:rPr>
        <w:t xml:space="preserve">　役員構成と役割は、一般的に次のようなものが考えられます。</w:t>
      </w:r>
    </w:p>
    <w:p w:rsidR="00BA5B41" w:rsidRDefault="00BA5B41" w:rsidP="00BA5B41">
      <w:pPr>
        <w:ind w:left="240"/>
        <w:rPr>
          <w:sz w:val="24"/>
        </w:rPr>
      </w:pPr>
      <w:r>
        <w:rPr>
          <w:rFonts w:hint="eastAsia"/>
          <w:sz w:val="24"/>
        </w:rPr>
        <w:t xml:space="preserve">　①　会長</w:t>
      </w:r>
    </w:p>
    <w:p w:rsidR="00BA5B41" w:rsidRDefault="00BA5B41" w:rsidP="005913E6">
      <w:pPr>
        <w:ind w:leftChars="256" w:left="490" w:hanging="1"/>
        <w:rPr>
          <w:sz w:val="24"/>
        </w:rPr>
      </w:pPr>
      <w:r>
        <w:rPr>
          <w:rFonts w:hint="eastAsia"/>
          <w:sz w:val="24"/>
        </w:rPr>
        <w:t xml:space="preserve">　その組織をまとめる最高責任者であり、対外的には会の意思を伝える代表者</w:t>
      </w:r>
      <w:r w:rsidR="001E10A3">
        <w:rPr>
          <w:rFonts w:hint="eastAsia"/>
          <w:sz w:val="24"/>
        </w:rPr>
        <w:t>となり</w:t>
      </w:r>
      <w:r>
        <w:rPr>
          <w:rFonts w:hint="eastAsia"/>
          <w:sz w:val="24"/>
        </w:rPr>
        <w:t>ます。</w:t>
      </w:r>
    </w:p>
    <w:p w:rsidR="001E10A3" w:rsidRDefault="001E10A3" w:rsidP="005913E6">
      <w:pPr>
        <w:ind w:leftChars="256" w:left="490" w:hanging="1"/>
        <w:rPr>
          <w:sz w:val="24"/>
        </w:rPr>
      </w:pPr>
    </w:p>
    <w:p w:rsidR="00BA5B41" w:rsidRDefault="00BA5B41" w:rsidP="00BA5B41">
      <w:pPr>
        <w:ind w:left="240"/>
        <w:rPr>
          <w:sz w:val="24"/>
        </w:rPr>
      </w:pPr>
      <w:r>
        <w:rPr>
          <w:rFonts w:hint="eastAsia"/>
          <w:sz w:val="24"/>
        </w:rPr>
        <w:t xml:space="preserve">　②　副会長</w:t>
      </w:r>
    </w:p>
    <w:p w:rsidR="00BA5B41" w:rsidRDefault="00BA5B41" w:rsidP="00BA5B41">
      <w:pPr>
        <w:ind w:left="240"/>
        <w:rPr>
          <w:sz w:val="24"/>
        </w:rPr>
      </w:pPr>
      <w:r>
        <w:rPr>
          <w:rFonts w:hint="eastAsia"/>
          <w:sz w:val="24"/>
        </w:rPr>
        <w:t xml:space="preserve">　　会長を補佐し、時には会長の役割を代行する責任があります。</w:t>
      </w:r>
    </w:p>
    <w:p w:rsidR="001E10A3" w:rsidRDefault="001E10A3" w:rsidP="00BA5B41">
      <w:pPr>
        <w:ind w:left="240"/>
        <w:rPr>
          <w:sz w:val="24"/>
        </w:rPr>
      </w:pPr>
    </w:p>
    <w:p w:rsidR="00BA5B41" w:rsidRDefault="00BA5B41" w:rsidP="00BA5B41">
      <w:pPr>
        <w:ind w:left="240"/>
        <w:rPr>
          <w:sz w:val="24"/>
        </w:rPr>
      </w:pPr>
      <w:r>
        <w:rPr>
          <w:rFonts w:hint="eastAsia"/>
          <w:sz w:val="24"/>
        </w:rPr>
        <w:t xml:space="preserve">　③　会計</w:t>
      </w:r>
    </w:p>
    <w:p w:rsidR="00BA5B41" w:rsidRDefault="00BA5B41" w:rsidP="005913E6">
      <w:pPr>
        <w:ind w:leftChars="114" w:left="439" w:hangingChars="100" w:hanging="221"/>
        <w:rPr>
          <w:sz w:val="24"/>
        </w:rPr>
      </w:pPr>
      <w:r>
        <w:rPr>
          <w:rFonts w:hint="eastAsia"/>
          <w:sz w:val="24"/>
        </w:rPr>
        <w:t xml:space="preserve">　　現金の出納や会計書類の整備、備品の管理など、会の出納責任者となります。</w:t>
      </w:r>
    </w:p>
    <w:p w:rsidR="001E10A3" w:rsidRDefault="001E10A3" w:rsidP="005913E6">
      <w:pPr>
        <w:ind w:leftChars="114" w:left="439" w:hangingChars="100" w:hanging="221"/>
        <w:rPr>
          <w:sz w:val="24"/>
        </w:rPr>
      </w:pPr>
    </w:p>
    <w:p w:rsidR="00BA5B41" w:rsidRDefault="00BA5B41" w:rsidP="00BA5B41">
      <w:pPr>
        <w:ind w:left="240"/>
        <w:rPr>
          <w:sz w:val="24"/>
        </w:rPr>
      </w:pPr>
      <w:r>
        <w:rPr>
          <w:rFonts w:hint="eastAsia"/>
          <w:sz w:val="24"/>
        </w:rPr>
        <w:t xml:space="preserve">　④　監事</w:t>
      </w:r>
    </w:p>
    <w:p w:rsidR="00BA5B41" w:rsidRDefault="00BA5B41" w:rsidP="001E10A3">
      <w:pPr>
        <w:ind w:leftChars="257" w:left="491" w:firstLineChars="75" w:firstLine="166"/>
        <w:rPr>
          <w:sz w:val="24"/>
        </w:rPr>
      </w:pPr>
      <w:r>
        <w:rPr>
          <w:rFonts w:hint="eastAsia"/>
          <w:sz w:val="24"/>
        </w:rPr>
        <w:t>会計事務が適切に処理されているかどうか、支出が適当であるかどうかをチェックします。</w:t>
      </w:r>
    </w:p>
    <w:p w:rsidR="001E10A3" w:rsidRPr="005805A5" w:rsidRDefault="001E10A3" w:rsidP="001E10A3">
      <w:pPr>
        <w:ind w:leftChars="257" w:left="491" w:firstLineChars="75" w:firstLine="166"/>
        <w:rPr>
          <w:sz w:val="24"/>
        </w:rPr>
      </w:pPr>
    </w:p>
    <w:p w:rsidR="00BA5B41" w:rsidRPr="000C231B" w:rsidRDefault="00BA5B41" w:rsidP="00BA5B41">
      <w:pPr>
        <w:ind w:left="240"/>
        <w:rPr>
          <w:sz w:val="24"/>
        </w:rPr>
      </w:pPr>
      <w:r>
        <w:rPr>
          <w:rFonts w:hint="eastAsia"/>
          <w:sz w:val="24"/>
        </w:rPr>
        <w:t xml:space="preserve">　⑤　専門部</w:t>
      </w:r>
    </w:p>
    <w:p w:rsidR="00BA5B41" w:rsidRDefault="00BA5B41" w:rsidP="00D90B43">
      <w:pPr>
        <w:ind w:leftChars="257" w:left="491" w:firstLineChars="99" w:firstLine="219"/>
        <w:rPr>
          <w:sz w:val="24"/>
        </w:rPr>
      </w:pPr>
      <w:r>
        <w:rPr>
          <w:rFonts w:hint="eastAsia"/>
          <w:sz w:val="24"/>
        </w:rPr>
        <w:t>効率的な運営をしていくために、専門部を設置する場合があります。</w:t>
      </w:r>
    </w:p>
    <w:p w:rsidR="00E52DE3" w:rsidRDefault="00E52DE3" w:rsidP="005913E6">
      <w:pPr>
        <w:ind w:leftChars="257" w:left="491" w:firstLineChars="99" w:firstLine="219"/>
        <w:rPr>
          <w:sz w:val="24"/>
        </w:rPr>
      </w:pPr>
    </w:p>
    <w:p w:rsidR="00BA5B41" w:rsidRDefault="00BA5B41" w:rsidP="00FF2F41">
      <w:pPr>
        <w:rPr>
          <w:b/>
          <w:sz w:val="26"/>
          <w:szCs w:val="26"/>
        </w:rPr>
      </w:pPr>
    </w:p>
    <w:p w:rsidR="00FF2F41" w:rsidRPr="00D977BF" w:rsidRDefault="00BA5B41" w:rsidP="00FF2F41">
      <w:pPr>
        <w:rPr>
          <w:b/>
          <w:sz w:val="26"/>
          <w:szCs w:val="26"/>
        </w:rPr>
      </w:pPr>
      <w:r>
        <w:rPr>
          <w:rFonts w:hint="eastAsia"/>
          <w:b/>
          <w:sz w:val="26"/>
          <w:szCs w:val="26"/>
        </w:rPr>
        <w:t>３　町会・自治会への</w:t>
      </w:r>
      <w:r w:rsidR="00FF2F41" w:rsidRPr="00D977BF">
        <w:rPr>
          <w:rFonts w:hint="eastAsia"/>
          <w:b/>
          <w:sz w:val="26"/>
          <w:szCs w:val="26"/>
        </w:rPr>
        <w:t>加入</w:t>
      </w:r>
      <w:r>
        <w:rPr>
          <w:rFonts w:hint="eastAsia"/>
          <w:b/>
          <w:sz w:val="26"/>
          <w:szCs w:val="26"/>
        </w:rPr>
        <w:t>について</w:t>
      </w:r>
    </w:p>
    <w:p w:rsidR="00FF2F41" w:rsidRDefault="00FF2F41" w:rsidP="00D267BF">
      <w:pPr>
        <w:ind w:left="240"/>
        <w:rPr>
          <w:sz w:val="24"/>
        </w:rPr>
      </w:pPr>
      <w:r>
        <w:rPr>
          <w:rFonts w:hint="eastAsia"/>
          <w:sz w:val="24"/>
        </w:rPr>
        <w:t>町会・自治会は任意団体であるため、地域の方を強制的に加入させることはできません。</w:t>
      </w:r>
    </w:p>
    <w:p w:rsidR="00D267BF" w:rsidRDefault="00FF2F41" w:rsidP="00D267BF">
      <w:pPr>
        <w:ind w:left="240"/>
        <w:rPr>
          <w:sz w:val="24"/>
        </w:rPr>
      </w:pPr>
      <w:r>
        <w:rPr>
          <w:rFonts w:hint="eastAsia"/>
          <w:sz w:val="24"/>
        </w:rPr>
        <w:t>しかし、町会・自治会に加入していれば地域内の情報や行政からの情報も簡単に入手できますし、防</w:t>
      </w:r>
    </w:p>
    <w:p w:rsidR="00D267BF" w:rsidRDefault="00FF2F41" w:rsidP="00D267BF">
      <w:pPr>
        <w:rPr>
          <w:sz w:val="24"/>
        </w:rPr>
      </w:pPr>
      <w:r>
        <w:rPr>
          <w:rFonts w:hint="eastAsia"/>
          <w:sz w:val="24"/>
        </w:rPr>
        <w:t>災、防犯、交通安全の確保、子育て、高齢者・障害者支援など、地域における課題等への対応も容易に</w:t>
      </w:r>
    </w:p>
    <w:p w:rsidR="00FF2F41" w:rsidRDefault="00FF2F41" w:rsidP="00D267BF">
      <w:pPr>
        <w:rPr>
          <w:sz w:val="24"/>
        </w:rPr>
      </w:pPr>
      <w:r>
        <w:rPr>
          <w:rFonts w:hint="eastAsia"/>
          <w:sz w:val="24"/>
        </w:rPr>
        <w:t>なります。</w:t>
      </w:r>
    </w:p>
    <w:p w:rsidR="001E10A3" w:rsidRDefault="001E10A3" w:rsidP="00D267BF">
      <w:pPr>
        <w:ind w:left="240"/>
        <w:rPr>
          <w:sz w:val="24"/>
        </w:rPr>
      </w:pPr>
    </w:p>
    <w:p w:rsidR="00D267BF" w:rsidRDefault="00BA5B41" w:rsidP="00D267BF">
      <w:pPr>
        <w:ind w:left="240"/>
        <w:rPr>
          <w:sz w:val="24"/>
        </w:rPr>
      </w:pPr>
      <w:r w:rsidRPr="00BA5B41">
        <w:rPr>
          <w:rFonts w:hint="eastAsia"/>
          <w:sz w:val="24"/>
        </w:rPr>
        <w:t>安心して暮らせる安全なまちづくりのためには、日頃から、ご近所同士で気軽に声をかけあえる「地</w:t>
      </w:r>
    </w:p>
    <w:p w:rsidR="00BA5B41" w:rsidRPr="00BA5B41" w:rsidRDefault="00BA5B41" w:rsidP="00D267BF">
      <w:pPr>
        <w:rPr>
          <w:sz w:val="24"/>
        </w:rPr>
      </w:pPr>
      <w:r w:rsidRPr="00BA5B41">
        <w:rPr>
          <w:rFonts w:hint="eastAsia"/>
          <w:sz w:val="24"/>
        </w:rPr>
        <w:t>域のきずな」が大切です。</w:t>
      </w:r>
    </w:p>
    <w:p w:rsidR="001E10A3" w:rsidRDefault="001E10A3" w:rsidP="005913E6">
      <w:pPr>
        <w:ind w:firstLineChars="100" w:firstLine="221"/>
        <w:rPr>
          <w:sz w:val="24"/>
        </w:rPr>
      </w:pPr>
    </w:p>
    <w:p w:rsidR="001E10A3" w:rsidRDefault="00D36120" w:rsidP="005913E6">
      <w:pPr>
        <w:ind w:firstLineChars="100" w:firstLine="221"/>
        <w:rPr>
          <w:sz w:val="24"/>
        </w:rPr>
      </w:pPr>
      <w:r>
        <w:rPr>
          <w:rFonts w:hint="eastAsia"/>
          <w:sz w:val="24"/>
        </w:rPr>
        <w:t>北区では</w:t>
      </w:r>
      <w:r w:rsidR="00D5184C" w:rsidRPr="00A124F9">
        <w:rPr>
          <w:rFonts w:hint="eastAsia"/>
          <w:sz w:val="24"/>
        </w:rPr>
        <w:t>平成２６年度から、</w:t>
      </w:r>
      <w:r w:rsidR="00A124F9" w:rsidRPr="00A124F9">
        <w:rPr>
          <w:rFonts w:hint="eastAsia"/>
          <w:sz w:val="24"/>
        </w:rPr>
        <w:t>人と人のつながりの希薄化や地域コミュニティの機能低下が懸念される</w:t>
      </w:r>
      <w:r w:rsidR="00D5184C" w:rsidRPr="00A124F9">
        <w:rPr>
          <w:rFonts w:hint="eastAsia"/>
          <w:sz w:val="24"/>
        </w:rPr>
        <w:t>状況において、</w:t>
      </w:r>
      <w:r w:rsidR="00A124F9" w:rsidRPr="00A124F9">
        <w:rPr>
          <w:rFonts w:hint="eastAsia"/>
          <w:sz w:val="24"/>
        </w:rPr>
        <w:t>北区への愛着を深めることを目的とし、</w:t>
      </w:r>
      <w:r w:rsidR="00D5184C" w:rsidRPr="00A124F9">
        <w:rPr>
          <w:rFonts w:hint="eastAsia"/>
          <w:sz w:val="24"/>
        </w:rPr>
        <w:t>地域での連帯意識の醸成や地域活動の活性化に取り組み、</w:t>
      </w:r>
      <w:r w:rsidR="002576C3" w:rsidRPr="00A124F9">
        <w:rPr>
          <w:rFonts w:hint="eastAsia"/>
          <w:sz w:val="24"/>
        </w:rPr>
        <w:t>地域のきず</w:t>
      </w:r>
      <w:r w:rsidR="00A124F9" w:rsidRPr="00A124F9">
        <w:rPr>
          <w:rFonts w:hint="eastAsia"/>
          <w:sz w:val="24"/>
        </w:rPr>
        <w:t>なづくりを推進する「地域のきずなづくり推進プロジェクト」を開始しました。</w:t>
      </w:r>
    </w:p>
    <w:p w:rsidR="001E10A3" w:rsidRDefault="001E10A3" w:rsidP="005913E6">
      <w:pPr>
        <w:ind w:firstLineChars="100" w:firstLine="221"/>
        <w:rPr>
          <w:sz w:val="24"/>
        </w:rPr>
      </w:pPr>
    </w:p>
    <w:p w:rsidR="005D1A95" w:rsidRPr="00A124F9" w:rsidRDefault="00A124F9" w:rsidP="005913E6">
      <w:pPr>
        <w:ind w:firstLineChars="100" w:firstLine="221"/>
        <w:rPr>
          <w:sz w:val="24"/>
        </w:rPr>
      </w:pPr>
      <w:r w:rsidRPr="00A124F9">
        <w:rPr>
          <w:rFonts w:hint="eastAsia"/>
          <w:sz w:val="24"/>
        </w:rPr>
        <w:t>このプロジェクトでは、</w:t>
      </w:r>
      <w:r w:rsidR="002576C3" w:rsidRPr="00A124F9">
        <w:rPr>
          <w:rFonts w:hint="eastAsia"/>
          <w:sz w:val="24"/>
        </w:rPr>
        <w:t>地域コミュニティの核</w:t>
      </w:r>
      <w:r w:rsidRPr="00A124F9">
        <w:rPr>
          <w:rFonts w:hint="eastAsia"/>
          <w:sz w:val="24"/>
        </w:rPr>
        <w:t>となる町会・自治会への加入促進や新たな担い手の発掘などの支援</w:t>
      </w:r>
      <w:r w:rsidR="00D36120">
        <w:rPr>
          <w:rFonts w:hint="eastAsia"/>
          <w:sz w:val="24"/>
        </w:rPr>
        <w:t>をおこなっています。</w:t>
      </w:r>
    </w:p>
    <w:p w:rsidR="00D267BF" w:rsidRDefault="00D267BF" w:rsidP="00FF2F41">
      <w:pPr>
        <w:rPr>
          <w:b/>
          <w:sz w:val="26"/>
          <w:szCs w:val="26"/>
        </w:rPr>
      </w:pPr>
    </w:p>
    <w:p w:rsidR="00D267BF" w:rsidRDefault="00D267BF" w:rsidP="00FF2F41">
      <w:pPr>
        <w:rPr>
          <w:b/>
          <w:sz w:val="26"/>
          <w:szCs w:val="26"/>
        </w:rPr>
      </w:pPr>
    </w:p>
    <w:sectPr w:rsidR="00D267BF" w:rsidSect="00D92E79">
      <w:pgSz w:w="23814" w:h="16840" w:orient="landscape" w:code="8"/>
      <w:pgMar w:top="567" w:right="1418" w:bottom="567" w:left="1418" w:header="851" w:footer="992" w:gutter="0"/>
      <w:pgBorders w:offsetFrom="page">
        <w:top w:val="double" w:sz="4" w:space="24" w:color="auto"/>
        <w:left w:val="double" w:sz="4" w:space="24" w:color="auto"/>
        <w:bottom w:val="double" w:sz="4" w:space="24" w:color="auto"/>
        <w:right w:val="double" w:sz="4" w:space="24" w:color="auto"/>
      </w:pgBorders>
      <w:cols w:num="2" w:sep="1" w:space="425"/>
      <w:docGrid w:type="linesAndChars" w:linePitch="314"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75D" w:rsidRDefault="0053475D" w:rsidP="00874447">
      <w:r>
        <w:separator/>
      </w:r>
    </w:p>
  </w:endnote>
  <w:endnote w:type="continuationSeparator" w:id="0">
    <w:p w:rsidR="0053475D" w:rsidRDefault="0053475D" w:rsidP="0087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75D" w:rsidRDefault="0053475D" w:rsidP="00874447">
      <w:r>
        <w:separator/>
      </w:r>
    </w:p>
  </w:footnote>
  <w:footnote w:type="continuationSeparator" w:id="0">
    <w:p w:rsidR="0053475D" w:rsidRDefault="0053475D" w:rsidP="00874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3C4"/>
    <w:multiLevelType w:val="hybridMultilevel"/>
    <w:tmpl w:val="3784265E"/>
    <w:lvl w:ilvl="0" w:tplc="138C3524">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57612B3"/>
    <w:multiLevelType w:val="hybridMultilevel"/>
    <w:tmpl w:val="E1DE8C8C"/>
    <w:lvl w:ilvl="0" w:tplc="992A465E">
      <w:start w:val="3"/>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0B0E5C"/>
    <w:multiLevelType w:val="hybridMultilevel"/>
    <w:tmpl w:val="B9D0E50A"/>
    <w:lvl w:ilvl="0" w:tplc="F57E9C0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9CB3898"/>
    <w:multiLevelType w:val="hybridMultilevel"/>
    <w:tmpl w:val="CBA87426"/>
    <w:lvl w:ilvl="0" w:tplc="BAC8341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D7F40BE"/>
    <w:multiLevelType w:val="hybridMultilevel"/>
    <w:tmpl w:val="3728471E"/>
    <w:lvl w:ilvl="0" w:tplc="F43E7684">
      <w:start w:val="1"/>
      <w:numFmt w:val="decimalFullWidth"/>
      <w:lvlText w:val="（%1）"/>
      <w:lvlJc w:val="left"/>
      <w:pPr>
        <w:ind w:left="1348" w:hanging="72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5" w15:restartNumberingAfterBreak="0">
    <w:nsid w:val="219B661D"/>
    <w:multiLevelType w:val="hybridMultilevel"/>
    <w:tmpl w:val="9F74C080"/>
    <w:lvl w:ilvl="0" w:tplc="2B1AF1D2">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2AF41D65"/>
    <w:multiLevelType w:val="hybridMultilevel"/>
    <w:tmpl w:val="6D409BDE"/>
    <w:lvl w:ilvl="0" w:tplc="6302ACB6">
      <w:start w:val="6"/>
      <w:numFmt w:val="decimal"/>
      <w:lvlText w:val="%1"/>
      <w:lvlJc w:val="left"/>
      <w:pPr>
        <w:tabs>
          <w:tab w:val="num" w:pos="615"/>
        </w:tabs>
        <w:ind w:left="615" w:hanging="37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03C2184"/>
    <w:multiLevelType w:val="hybridMultilevel"/>
    <w:tmpl w:val="74EE325A"/>
    <w:lvl w:ilvl="0" w:tplc="6B8EC2C4">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8C471B9"/>
    <w:multiLevelType w:val="hybridMultilevel"/>
    <w:tmpl w:val="85C6A49A"/>
    <w:lvl w:ilvl="0" w:tplc="8BAA77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3AD7C48"/>
    <w:multiLevelType w:val="hybridMultilevel"/>
    <w:tmpl w:val="0220CC18"/>
    <w:lvl w:ilvl="0" w:tplc="4112B9EC">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4AA5696F"/>
    <w:multiLevelType w:val="hybridMultilevel"/>
    <w:tmpl w:val="0CC05EF2"/>
    <w:lvl w:ilvl="0" w:tplc="3C32BD4E">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55D8772D"/>
    <w:multiLevelType w:val="hybridMultilevel"/>
    <w:tmpl w:val="3AF41688"/>
    <w:lvl w:ilvl="0" w:tplc="EB1642EE">
      <w:start w:val="2"/>
      <w:numFmt w:val="bullet"/>
      <w:lvlText w:val="※"/>
      <w:lvlJc w:val="left"/>
      <w:pPr>
        <w:ind w:left="598" w:hanging="360"/>
      </w:pPr>
      <w:rPr>
        <w:rFonts w:ascii="HG丸ｺﾞｼｯｸM-PRO" w:eastAsia="HG丸ｺﾞｼｯｸM-PRO" w:hAnsi="Century" w:cs="Times New Roman"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2" w15:restartNumberingAfterBreak="0">
    <w:nsid w:val="5DAB33F3"/>
    <w:multiLevelType w:val="hybridMultilevel"/>
    <w:tmpl w:val="77EAC408"/>
    <w:lvl w:ilvl="0" w:tplc="AB1CF64C">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5FA22355"/>
    <w:multiLevelType w:val="hybridMultilevel"/>
    <w:tmpl w:val="CBA87426"/>
    <w:lvl w:ilvl="0" w:tplc="BAC8341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64683467"/>
    <w:multiLevelType w:val="hybridMultilevel"/>
    <w:tmpl w:val="743A3F28"/>
    <w:lvl w:ilvl="0" w:tplc="A9D8700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8824DB"/>
    <w:multiLevelType w:val="hybridMultilevel"/>
    <w:tmpl w:val="8E1C5244"/>
    <w:lvl w:ilvl="0" w:tplc="B8BCB3C2">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
  </w:num>
  <w:num w:numId="2">
    <w:abstractNumId w:val="7"/>
  </w:num>
  <w:num w:numId="3">
    <w:abstractNumId w:val="2"/>
  </w:num>
  <w:num w:numId="4">
    <w:abstractNumId w:val="10"/>
  </w:num>
  <w:num w:numId="5">
    <w:abstractNumId w:val="15"/>
  </w:num>
  <w:num w:numId="6">
    <w:abstractNumId w:val="12"/>
  </w:num>
  <w:num w:numId="7">
    <w:abstractNumId w:val="0"/>
  </w:num>
  <w:num w:numId="8">
    <w:abstractNumId w:val="5"/>
  </w:num>
  <w:num w:numId="9">
    <w:abstractNumId w:val="9"/>
  </w:num>
  <w:num w:numId="10">
    <w:abstractNumId w:val="6"/>
  </w:num>
  <w:num w:numId="11">
    <w:abstractNumId w:val="3"/>
  </w:num>
  <w:num w:numId="12">
    <w:abstractNumId w:val="8"/>
  </w:num>
  <w:num w:numId="13">
    <w:abstractNumId w:val="13"/>
  </w:num>
  <w:num w:numId="14">
    <w:abstractNumId w:val="1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A9"/>
    <w:rsid w:val="00023D7D"/>
    <w:rsid w:val="000248A6"/>
    <w:rsid w:val="000259A2"/>
    <w:rsid w:val="00036E95"/>
    <w:rsid w:val="000B2174"/>
    <w:rsid w:val="000C3AA7"/>
    <w:rsid w:val="000D3129"/>
    <w:rsid w:val="000D4E32"/>
    <w:rsid w:val="000F5A64"/>
    <w:rsid w:val="000F61C8"/>
    <w:rsid w:val="00100348"/>
    <w:rsid w:val="00102CF2"/>
    <w:rsid w:val="00105E46"/>
    <w:rsid w:val="00122B33"/>
    <w:rsid w:val="00127480"/>
    <w:rsid w:val="00133479"/>
    <w:rsid w:val="001639FF"/>
    <w:rsid w:val="00173B61"/>
    <w:rsid w:val="0017405C"/>
    <w:rsid w:val="00177E57"/>
    <w:rsid w:val="001812B3"/>
    <w:rsid w:val="00192719"/>
    <w:rsid w:val="00194404"/>
    <w:rsid w:val="001A1521"/>
    <w:rsid w:val="001D207D"/>
    <w:rsid w:val="001E10A3"/>
    <w:rsid w:val="001F3626"/>
    <w:rsid w:val="002112C5"/>
    <w:rsid w:val="00211623"/>
    <w:rsid w:val="00226F16"/>
    <w:rsid w:val="00232CB2"/>
    <w:rsid w:val="00233D21"/>
    <w:rsid w:val="00244722"/>
    <w:rsid w:val="00252831"/>
    <w:rsid w:val="00253794"/>
    <w:rsid w:val="002576C3"/>
    <w:rsid w:val="00266743"/>
    <w:rsid w:val="002738C5"/>
    <w:rsid w:val="00286E3D"/>
    <w:rsid w:val="00287549"/>
    <w:rsid w:val="002A5F00"/>
    <w:rsid w:val="002C317A"/>
    <w:rsid w:val="002D79A1"/>
    <w:rsid w:val="002E06EA"/>
    <w:rsid w:val="002F3A23"/>
    <w:rsid w:val="00311D0A"/>
    <w:rsid w:val="00316D2C"/>
    <w:rsid w:val="003405FB"/>
    <w:rsid w:val="00346D09"/>
    <w:rsid w:val="0035308F"/>
    <w:rsid w:val="00356549"/>
    <w:rsid w:val="003617FF"/>
    <w:rsid w:val="00363C29"/>
    <w:rsid w:val="00382FB1"/>
    <w:rsid w:val="003A2C84"/>
    <w:rsid w:val="003A7622"/>
    <w:rsid w:val="003D6E39"/>
    <w:rsid w:val="003E551E"/>
    <w:rsid w:val="003F17AF"/>
    <w:rsid w:val="003F49F1"/>
    <w:rsid w:val="003F56C1"/>
    <w:rsid w:val="00401008"/>
    <w:rsid w:val="00403FA6"/>
    <w:rsid w:val="00415E63"/>
    <w:rsid w:val="00427260"/>
    <w:rsid w:val="00444073"/>
    <w:rsid w:val="00450D87"/>
    <w:rsid w:val="00454466"/>
    <w:rsid w:val="00461375"/>
    <w:rsid w:val="004810BB"/>
    <w:rsid w:val="00495682"/>
    <w:rsid w:val="004A2690"/>
    <w:rsid w:val="004D4186"/>
    <w:rsid w:val="004E04ED"/>
    <w:rsid w:val="004E5FD7"/>
    <w:rsid w:val="004F570D"/>
    <w:rsid w:val="00500A1A"/>
    <w:rsid w:val="0053475D"/>
    <w:rsid w:val="00534E0D"/>
    <w:rsid w:val="005500A3"/>
    <w:rsid w:val="00561A93"/>
    <w:rsid w:val="00562723"/>
    <w:rsid w:val="00581C50"/>
    <w:rsid w:val="005913E6"/>
    <w:rsid w:val="005A36F9"/>
    <w:rsid w:val="005A529E"/>
    <w:rsid w:val="005B0E1C"/>
    <w:rsid w:val="005B23B8"/>
    <w:rsid w:val="005B2C86"/>
    <w:rsid w:val="005C2E33"/>
    <w:rsid w:val="005C5A54"/>
    <w:rsid w:val="005D0826"/>
    <w:rsid w:val="005D1A95"/>
    <w:rsid w:val="005D7117"/>
    <w:rsid w:val="005E633E"/>
    <w:rsid w:val="005F4706"/>
    <w:rsid w:val="005F498D"/>
    <w:rsid w:val="0060656F"/>
    <w:rsid w:val="0061378E"/>
    <w:rsid w:val="00631D10"/>
    <w:rsid w:val="0063575D"/>
    <w:rsid w:val="00653DD8"/>
    <w:rsid w:val="006652BC"/>
    <w:rsid w:val="006658A4"/>
    <w:rsid w:val="006808CC"/>
    <w:rsid w:val="006832E0"/>
    <w:rsid w:val="006A62B5"/>
    <w:rsid w:val="006A7076"/>
    <w:rsid w:val="006C3277"/>
    <w:rsid w:val="006C5E9E"/>
    <w:rsid w:val="006D3F1E"/>
    <w:rsid w:val="006D5005"/>
    <w:rsid w:val="006F6347"/>
    <w:rsid w:val="006F75C3"/>
    <w:rsid w:val="00724EA6"/>
    <w:rsid w:val="0073084D"/>
    <w:rsid w:val="00731AA6"/>
    <w:rsid w:val="00735BA9"/>
    <w:rsid w:val="00740190"/>
    <w:rsid w:val="00745E51"/>
    <w:rsid w:val="00772551"/>
    <w:rsid w:val="0077664A"/>
    <w:rsid w:val="00790D50"/>
    <w:rsid w:val="007B574F"/>
    <w:rsid w:val="007E062B"/>
    <w:rsid w:val="007E35EC"/>
    <w:rsid w:val="00800F20"/>
    <w:rsid w:val="00804625"/>
    <w:rsid w:val="008053DB"/>
    <w:rsid w:val="008423C2"/>
    <w:rsid w:val="00874447"/>
    <w:rsid w:val="00892472"/>
    <w:rsid w:val="00896813"/>
    <w:rsid w:val="008D1397"/>
    <w:rsid w:val="008D19E5"/>
    <w:rsid w:val="008F2461"/>
    <w:rsid w:val="00915359"/>
    <w:rsid w:val="009222C8"/>
    <w:rsid w:val="009226C8"/>
    <w:rsid w:val="00925F27"/>
    <w:rsid w:val="009704D8"/>
    <w:rsid w:val="0097669E"/>
    <w:rsid w:val="00996D23"/>
    <w:rsid w:val="009A3480"/>
    <w:rsid w:val="009B2D15"/>
    <w:rsid w:val="009B581D"/>
    <w:rsid w:val="009B5BE3"/>
    <w:rsid w:val="00A124F9"/>
    <w:rsid w:val="00A233DF"/>
    <w:rsid w:val="00A23686"/>
    <w:rsid w:val="00A342F5"/>
    <w:rsid w:val="00A34649"/>
    <w:rsid w:val="00A61DA2"/>
    <w:rsid w:val="00A74B40"/>
    <w:rsid w:val="00A767D4"/>
    <w:rsid w:val="00AB011C"/>
    <w:rsid w:val="00AB0245"/>
    <w:rsid w:val="00AC581D"/>
    <w:rsid w:val="00AF39A9"/>
    <w:rsid w:val="00AF7544"/>
    <w:rsid w:val="00B21F1D"/>
    <w:rsid w:val="00B31AD3"/>
    <w:rsid w:val="00B37993"/>
    <w:rsid w:val="00B621E8"/>
    <w:rsid w:val="00B8673E"/>
    <w:rsid w:val="00BA5B41"/>
    <w:rsid w:val="00BB4796"/>
    <w:rsid w:val="00BC7F3B"/>
    <w:rsid w:val="00BE50BD"/>
    <w:rsid w:val="00BF0895"/>
    <w:rsid w:val="00BF17E9"/>
    <w:rsid w:val="00C02EA1"/>
    <w:rsid w:val="00C20954"/>
    <w:rsid w:val="00C410E8"/>
    <w:rsid w:val="00C53226"/>
    <w:rsid w:val="00C91E05"/>
    <w:rsid w:val="00C93ADA"/>
    <w:rsid w:val="00CA4AA7"/>
    <w:rsid w:val="00CB3185"/>
    <w:rsid w:val="00CB72D1"/>
    <w:rsid w:val="00CD235D"/>
    <w:rsid w:val="00CE0625"/>
    <w:rsid w:val="00CE435A"/>
    <w:rsid w:val="00D267BF"/>
    <w:rsid w:val="00D36120"/>
    <w:rsid w:val="00D36859"/>
    <w:rsid w:val="00D517EE"/>
    <w:rsid w:val="00D5184C"/>
    <w:rsid w:val="00D572C7"/>
    <w:rsid w:val="00D738BB"/>
    <w:rsid w:val="00D7659F"/>
    <w:rsid w:val="00D81AAA"/>
    <w:rsid w:val="00D90B43"/>
    <w:rsid w:val="00D92E79"/>
    <w:rsid w:val="00D95B49"/>
    <w:rsid w:val="00DD61CB"/>
    <w:rsid w:val="00DF47DB"/>
    <w:rsid w:val="00E0127C"/>
    <w:rsid w:val="00E10C7F"/>
    <w:rsid w:val="00E142BA"/>
    <w:rsid w:val="00E2621E"/>
    <w:rsid w:val="00E52DE3"/>
    <w:rsid w:val="00E63BF4"/>
    <w:rsid w:val="00E7227B"/>
    <w:rsid w:val="00E73F4E"/>
    <w:rsid w:val="00E76C30"/>
    <w:rsid w:val="00E77EEE"/>
    <w:rsid w:val="00E8575D"/>
    <w:rsid w:val="00E9087C"/>
    <w:rsid w:val="00EA5BDD"/>
    <w:rsid w:val="00EB5C98"/>
    <w:rsid w:val="00EB7E13"/>
    <w:rsid w:val="00EE43BF"/>
    <w:rsid w:val="00EF09A9"/>
    <w:rsid w:val="00EF377F"/>
    <w:rsid w:val="00F27730"/>
    <w:rsid w:val="00F35A12"/>
    <w:rsid w:val="00F459FF"/>
    <w:rsid w:val="00F52CDA"/>
    <w:rsid w:val="00F542F4"/>
    <w:rsid w:val="00F65358"/>
    <w:rsid w:val="00F75D40"/>
    <w:rsid w:val="00FA2A32"/>
    <w:rsid w:val="00FB0BD2"/>
    <w:rsid w:val="00FC0E42"/>
    <w:rsid w:val="00FC1AFA"/>
    <w:rsid w:val="00FE4FFB"/>
    <w:rsid w:val="00FF1E9A"/>
    <w:rsid w:val="00FF2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C142B0"/>
  <w15:docId w15:val="{277CE662-0176-4FA2-BBB1-E153A0F6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D23"/>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4447"/>
    <w:pPr>
      <w:tabs>
        <w:tab w:val="center" w:pos="4252"/>
        <w:tab w:val="right" w:pos="8504"/>
      </w:tabs>
      <w:snapToGrid w:val="0"/>
    </w:pPr>
  </w:style>
  <w:style w:type="character" w:customStyle="1" w:styleId="a4">
    <w:name w:val="ヘッダー (文字)"/>
    <w:basedOn w:val="a0"/>
    <w:link w:val="a3"/>
    <w:rsid w:val="00874447"/>
    <w:rPr>
      <w:kern w:val="2"/>
      <w:sz w:val="21"/>
      <w:szCs w:val="24"/>
    </w:rPr>
  </w:style>
  <w:style w:type="paragraph" w:styleId="a5">
    <w:name w:val="footer"/>
    <w:basedOn w:val="a"/>
    <w:link w:val="a6"/>
    <w:rsid w:val="00874447"/>
    <w:pPr>
      <w:tabs>
        <w:tab w:val="center" w:pos="4252"/>
        <w:tab w:val="right" w:pos="8504"/>
      </w:tabs>
      <w:snapToGrid w:val="0"/>
    </w:pPr>
  </w:style>
  <w:style w:type="character" w:customStyle="1" w:styleId="a6">
    <w:name w:val="フッター (文字)"/>
    <w:basedOn w:val="a0"/>
    <w:link w:val="a5"/>
    <w:rsid w:val="00874447"/>
    <w:rPr>
      <w:kern w:val="2"/>
      <w:sz w:val="21"/>
      <w:szCs w:val="24"/>
    </w:rPr>
  </w:style>
  <w:style w:type="paragraph" w:styleId="a7">
    <w:name w:val="List Paragraph"/>
    <w:basedOn w:val="a"/>
    <w:uiPriority w:val="34"/>
    <w:qFormat/>
    <w:rsid w:val="00B37993"/>
    <w:pPr>
      <w:ind w:leftChars="400" w:left="840"/>
    </w:pPr>
    <w:rPr>
      <w:sz w:val="24"/>
      <w:szCs w:val="22"/>
    </w:rPr>
  </w:style>
  <w:style w:type="paragraph" w:styleId="a8">
    <w:name w:val="Balloon Text"/>
    <w:basedOn w:val="a"/>
    <w:link w:val="a9"/>
    <w:rsid w:val="00316D2C"/>
    <w:rPr>
      <w:rFonts w:asciiTheme="majorHAnsi" w:eastAsiaTheme="majorEastAsia" w:hAnsiTheme="majorHAnsi" w:cstheme="majorBidi"/>
      <w:sz w:val="18"/>
      <w:szCs w:val="18"/>
    </w:rPr>
  </w:style>
  <w:style w:type="character" w:customStyle="1" w:styleId="a9">
    <w:name w:val="吹き出し (文字)"/>
    <w:basedOn w:val="a0"/>
    <w:link w:val="a8"/>
    <w:rsid w:val="00316D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47876">
      <w:bodyDiv w:val="1"/>
      <w:marLeft w:val="0"/>
      <w:marRight w:val="0"/>
      <w:marTop w:val="0"/>
      <w:marBottom w:val="0"/>
      <w:divBdr>
        <w:top w:val="none" w:sz="0" w:space="0" w:color="auto"/>
        <w:left w:val="none" w:sz="0" w:space="0" w:color="auto"/>
        <w:bottom w:val="none" w:sz="0" w:space="0" w:color="auto"/>
        <w:right w:val="none" w:sz="0" w:space="0" w:color="auto"/>
      </w:divBdr>
      <w:divsChild>
        <w:div w:id="1675262792">
          <w:marLeft w:val="0"/>
          <w:marRight w:val="0"/>
          <w:marTop w:val="0"/>
          <w:marBottom w:val="0"/>
          <w:divBdr>
            <w:top w:val="none" w:sz="0" w:space="0" w:color="auto"/>
            <w:left w:val="none" w:sz="0" w:space="0" w:color="auto"/>
            <w:bottom w:val="none" w:sz="0" w:space="0" w:color="auto"/>
            <w:right w:val="none" w:sz="0" w:space="0" w:color="auto"/>
          </w:divBdr>
          <w:divsChild>
            <w:div w:id="1575621886">
              <w:marLeft w:val="0"/>
              <w:marRight w:val="0"/>
              <w:marTop w:val="0"/>
              <w:marBottom w:val="0"/>
              <w:divBdr>
                <w:top w:val="none" w:sz="0" w:space="0" w:color="auto"/>
                <w:left w:val="none" w:sz="0" w:space="0" w:color="auto"/>
                <w:bottom w:val="none" w:sz="0" w:space="0" w:color="auto"/>
                <w:right w:val="none" w:sz="0" w:space="0" w:color="auto"/>
              </w:divBdr>
              <w:divsChild>
                <w:div w:id="950089270">
                  <w:marLeft w:val="0"/>
                  <w:marRight w:val="0"/>
                  <w:marTop w:val="0"/>
                  <w:marBottom w:val="0"/>
                  <w:divBdr>
                    <w:top w:val="none" w:sz="0" w:space="0" w:color="auto"/>
                    <w:left w:val="none" w:sz="0" w:space="0" w:color="auto"/>
                    <w:bottom w:val="none" w:sz="0" w:space="0" w:color="auto"/>
                    <w:right w:val="none" w:sz="0" w:space="0" w:color="auto"/>
                  </w:divBdr>
                  <w:divsChild>
                    <w:div w:id="1277520621">
                      <w:marLeft w:val="0"/>
                      <w:marRight w:val="0"/>
                      <w:marTop w:val="0"/>
                      <w:marBottom w:val="0"/>
                      <w:divBdr>
                        <w:top w:val="none" w:sz="0" w:space="0" w:color="auto"/>
                        <w:left w:val="none" w:sz="0" w:space="0" w:color="auto"/>
                        <w:bottom w:val="none" w:sz="0" w:space="0" w:color="auto"/>
                        <w:right w:val="none" w:sz="0" w:space="0" w:color="auto"/>
                      </w:divBdr>
                      <w:divsChild>
                        <w:div w:id="634792905">
                          <w:marLeft w:val="0"/>
                          <w:marRight w:val="0"/>
                          <w:marTop w:val="0"/>
                          <w:marBottom w:val="0"/>
                          <w:divBdr>
                            <w:top w:val="none" w:sz="0" w:space="0" w:color="auto"/>
                            <w:left w:val="none" w:sz="0" w:space="0" w:color="auto"/>
                            <w:bottom w:val="none" w:sz="0" w:space="0" w:color="auto"/>
                            <w:right w:val="none" w:sz="0" w:space="0" w:color="auto"/>
                          </w:divBdr>
                          <w:divsChild>
                            <w:div w:id="154222247">
                              <w:marLeft w:val="0"/>
                              <w:marRight w:val="0"/>
                              <w:marTop w:val="0"/>
                              <w:marBottom w:val="0"/>
                              <w:divBdr>
                                <w:top w:val="none" w:sz="0" w:space="0" w:color="auto"/>
                                <w:left w:val="none" w:sz="0" w:space="0" w:color="auto"/>
                                <w:bottom w:val="none" w:sz="0" w:space="0" w:color="auto"/>
                                <w:right w:val="none" w:sz="0" w:space="0" w:color="auto"/>
                              </w:divBdr>
                              <w:divsChild>
                                <w:div w:id="1786735130">
                                  <w:marLeft w:val="0"/>
                                  <w:marRight w:val="0"/>
                                  <w:marTop w:val="0"/>
                                  <w:marBottom w:val="0"/>
                                  <w:divBdr>
                                    <w:top w:val="none" w:sz="0" w:space="0" w:color="auto"/>
                                    <w:left w:val="none" w:sz="0" w:space="0" w:color="auto"/>
                                    <w:bottom w:val="none" w:sz="0" w:space="0" w:color="auto"/>
                                    <w:right w:val="none" w:sz="0" w:space="0" w:color="auto"/>
                                  </w:divBdr>
                                  <w:divsChild>
                                    <w:div w:id="860702741">
                                      <w:marLeft w:val="0"/>
                                      <w:marRight w:val="0"/>
                                      <w:marTop w:val="0"/>
                                      <w:marBottom w:val="0"/>
                                      <w:divBdr>
                                        <w:top w:val="none" w:sz="0" w:space="0" w:color="auto"/>
                                        <w:left w:val="none" w:sz="0" w:space="0" w:color="auto"/>
                                        <w:bottom w:val="none" w:sz="0" w:space="0" w:color="auto"/>
                                        <w:right w:val="none" w:sz="0" w:space="0" w:color="auto"/>
                                      </w:divBdr>
                                      <w:divsChild>
                                        <w:div w:id="1266811478">
                                          <w:marLeft w:val="0"/>
                                          <w:marRight w:val="0"/>
                                          <w:marTop w:val="0"/>
                                          <w:marBottom w:val="0"/>
                                          <w:divBdr>
                                            <w:top w:val="none" w:sz="0" w:space="0" w:color="auto"/>
                                            <w:left w:val="none" w:sz="0" w:space="0" w:color="auto"/>
                                            <w:bottom w:val="none" w:sz="0" w:space="0" w:color="auto"/>
                                            <w:right w:val="none" w:sz="0" w:space="0" w:color="auto"/>
                                          </w:divBdr>
                                          <w:divsChild>
                                            <w:div w:id="21138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684650">
      <w:bodyDiv w:val="1"/>
      <w:marLeft w:val="0"/>
      <w:marRight w:val="0"/>
      <w:marTop w:val="0"/>
      <w:marBottom w:val="0"/>
      <w:divBdr>
        <w:top w:val="none" w:sz="0" w:space="0" w:color="auto"/>
        <w:left w:val="none" w:sz="0" w:space="0" w:color="auto"/>
        <w:bottom w:val="none" w:sz="0" w:space="0" w:color="auto"/>
        <w:right w:val="none" w:sz="0" w:space="0" w:color="auto"/>
      </w:divBdr>
    </w:div>
    <w:div w:id="14630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8AE41-6CDE-417A-9E12-B63C305F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422</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中鉢 達哉</cp:lastModifiedBy>
  <cp:revision>3</cp:revision>
  <dcterms:created xsi:type="dcterms:W3CDTF">2020-08-07T08:13:00Z</dcterms:created>
  <dcterms:modified xsi:type="dcterms:W3CDTF">2020-08-07T09:18:00Z</dcterms:modified>
</cp:coreProperties>
</file>