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F9" w:rsidRDefault="00D442F9" w:rsidP="00D442F9">
      <w:pPr>
        <w:suppressAutoHyphens/>
        <w:kinsoku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様式第１４　補助金交付決定取消申請</w:t>
      </w:r>
    </w:p>
    <w:p w:rsidR="006C3E86" w:rsidRPr="003A4332" w:rsidRDefault="006C3E86" w:rsidP="00D442F9">
      <w:pPr>
        <w:suppressAutoHyphens/>
        <w:kinsoku w:val="0"/>
        <w:overflowPunct w:val="0"/>
        <w:autoSpaceDE w:val="0"/>
        <w:autoSpaceDN w:val="0"/>
        <w:adjustRightInd w:val="0"/>
        <w:spacing w:line="298" w:lineRule="atLeast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番　　　　　号</w:t>
      </w:r>
    </w:p>
    <w:p w:rsidR="006C3E86" w:rsidRPr="003A4332" w:rsidRDefault="006C3E86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年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日</w:t>
      </w:r>
    </w:p>
    <w:p w:rsidR="006C3E86" w:rsidRPr="003A4332" w:rsidRDefault="006C3E86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firstLineChars="100" w:firstLine="22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関東</w:t>
      </w:r>
      <w:r w:rsidR="00C9613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地方整備局長</w:t>
      </w:r>
      <w:r w:rsidRPr="003A433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　殿</w:t>
      </w:r>
    </w:p>
    <w:p w:rsidR="006C3E86" w:rsidRDefault="006C3E86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6C3E86" w:rsidRPr="00CF7498" w:rsidRDefault="006C3E86" w:rsidP="006C3E86">
      <w:pPr>
        <w:suppressAutoHyphens/>
        <w:kinsoku w:val="0"/>
        <w:overflowPunct w:val="0"/>
        <w:autoSpaceDE w:val="0"/>
        <w:autoSpaceDN w:val="0"/>
        <w:adjustRightInd w:val="0"/>
        <w:spacing w:line="298" w:lineRule="atLeast"/>
        <w:jc w:val="right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  <w:r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申請者　　　　　　印</w:t>
      </w:r>
    </w:p>
    <w:p w:rsidR="006C3E86" w:rsidRPr="00CF7498" w:rsidRDefault="006C3E86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</w:p>
    <w:p w:rsidR="006C3E86" w:rsidRPr="00CF7498" w:rsidRDefault="006C3E86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</w:p>
    <w:p w:rsidR="006C3E86" w:rsidRPr="00CF7498" w:rsidRDefault="006C3E86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平成</w:t>
      </w:r>
      <w:r w:rsidR="00E518B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３１</w:t>
      </w:r>
      <w:r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年度</w:t>
      </w:r>
    </w:p>
    <w:p w:rsidR="006C3E86" w:rsidRPr="00CF7498" w:rsidRDefault="006C3E86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center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  <w:r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耐震対策緊急促進事業補助金交付決定取消申請書</w:t>
      </w:r>
    </w:p>
    <w:p w:rsidR="006C3E86" w:rsidRPr="00E518B8" w:rsidRDefault="006C3E86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</w:p>
    <w:p w:rsidR="006C3E86" w:rsidRPr="00CF7498" w:rsidRDefault="006C3E86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</w:p>
    <w:p w:rsidR="006C3E86" w:rsidRPr="00CF7498" w:rsidRDefault="00952622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令和元</w:t>
      </w:r>
      <w:r w:rsidR="006C3E86"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年</w:t>
      </w:r>
      <w:r w:rsidR="00B1001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6C3E86"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月</w:t>
      </w:r>
      <w:r w:rsidR="00B1001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6C3E86"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日付国</w:t>
      </w:r>
      <w:r w:rsidR="00BB3B25"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関整計管補東第　　　</w:t>
      </w:r>
      <w:r w:rsidR="006C3E86"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号</w:t>
      </w:r>
      <w:r w:rsidR="00E518B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の２をもって補助金の交付決定を受けた平成３１</w:t>
      </w:r>
      <w:r w:rsidR="006C3E86"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年度耐震対策緊急促進事業について、下記のとおり当該交付決定の全部の取り消しを申請します。</w:t>
      </w:r>
    </w:p>
    <w:p w:rsidR="006C3E86" w:rsidRPr="00952622" w:rsidRDefault="006C3E86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</w:p>
    <w:p w:rsidR="006C3E86" w:rsidRPr="00B1001F" w:rsidRDefault="006C3E86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</w:p>
    <w:p w:rsidR="006C3E86" w:rsidRPr="00CF7498" w:rsidRDefault="006C3E86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</w:p>
    <w:p w:rsidR="006C3E86" w:rsidRPr="00CF7498" w:rsidRDefault="006C3E86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center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  <w:r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記</w:t>
      </w:r>
    </w:p>
    <w:p w:rsidR="006C3E86" w:rsidRPr="00CF7498" w:rsidRDefault="006C3E86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</w:p>
    <w:p w:rsidR="006C3E86" w:rsidRPr="00CF7498" w:rsidRDefault="006C3E86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firstLineChars="200" w:firstLine="440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  <w:r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１．補助事業の</w:t>
      </w:r>
      <w:r w:rsidRPr="00CF7498">
        <w:rPr>
          <w:rFonts w:ascii="ＭＳ ゴシック" w:eastAsia="ＭＳ ゴシック" w:hAnsi="Times New Roman" w:cs="Times New Roman" w:hint="eastAsia"/>
          <w:color w:val="000000" w:themeColor="text1"/>
          <w:spacing w:val="2"/>
          <w:kern w:val="0"/>
          <w:sz w:val="22"/>
        </w:rPr>
        <w:t>対象建築物の名称</w:t>
      </w:r>
    </w:p>
    <w:p w:rsidR="006C3E86" w:rsidRPr="00CF7498" w:rsidRDefault="00B1001F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firstLineChars="400" w:firstLine="880"/>
        <w:jc w:val="left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耐震診断・補強設計・耐震改修　　　　</w:t>
      </w:r>
    </w:p>
    <w:p w:rsidR="006C3E86" w:rsidRPr="00CF7498" w:rsidRDefault="00B1001F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２．補助金交付決定額　　　　　　　　　　</w:t>
      </w:r>
      <w:r w:rsidR="006C3E86"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円</w:t>
      </w:r>
    </w:p>
    <w:p w:rsidR="006C3E86" w:rsidRPr="00CF7498" w:rsidRDefault="00B1001F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３．補助金交付決定取消額　　　　　　　　</w:t>
      </w:r>
      <w:r w:rsidR="006C3E86"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円</w:t>
      </w:r>
    </w:p>
    <w:p w:rsidR="006C3E86" w:rsidRPr="00CF7498" w:rsidRDefault="006C3E86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  <w:r w:rsidRPr="00CF7498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 xml:space="preserve">    </w:t>
      </w:r>
      <w:r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４．補助金交付決定取消申請理由</w:t>
      </w:r>
    </w:p>
    <w:p w:rsidR="006C3E86" w:rsidRPr="00CF7498" w:rsidRDefault="006C3E86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  <w:r w:rsidRPr="00CF7498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 xml:space="preserve">        </w:t>
      </w:r>
      <w:r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</w:t>
      </w:r>
      <w:r w:rsidRPr="00CF7498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 xml:space="preserve">  (</w:t>
      </w:r>
      <w:r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具体的かつ詳細に記載すること</w:t>
      </w:r>
      <w:r w:rsidRPr="00CF7498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)</w:t>
      </w:r>
    </w:p>
    <w:p w:rsidR="00312D9E" w:rsidRPr="00CF7498" w:rsidRDefault="00312D9E" w:rsidP="006C3E86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312D9E" w:rsidRPr="00CF7498" w:rsidRDefault="00312D9E" w:rsidP="006C3E86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312D9E" w:rsidRPr="00CF7498" w:rsidRDefault="00312D9E" w:rsidP="006C3E86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6C3E86" w:rsidRPr="00CF7498" w:rsidRDefault="006C3E86" w:rsidP="006C3E8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  <w:r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（備考）</w:t>
      </w:r>
    </w:p>
    <w:p w:rsidR="006C3E86" w:rsidRPr="00CF7498" w:rsidRDefault="006C3E86" w:rsidP="006C3E86">
      <w:pPr>
        <w:overflowPunct w:val="0"/>
        <w:ind w:leftChars="102" w:left="438" w:hanging="224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  <w:r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１　本申請書は交付決定を受けた後、当該年度中にその交付決定の取消を申請する場合に用いる。</w:t>
      </w:r>
    </w:p>
    <w:p w:rsidR="006C3E86" w:rsidRPr="00CF7498" w:rsidRDefault="006C3E86" w:rsidP="006C3E86">
      <w:pPr>
        <w:overflowPunct w:val="0"/>
        <w:ind w:leftChars="102" w:left="438" w:hanging="224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  <w:r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２　交付決定の一部取消については、交付決定額の減額として取り扱うので、補助金交付決定変更申請書（様式第６）を提出すること。</w:t>
      </w:r>
    </w:p>
    <w:p w:rsidR="006C3E86" w:rsidRPr="00CF7498" w:rsidRDefault="006C3E86" w:rsidP="006C3E86">
      <w:pPr>
        <w:overflowPunct w:val="0"/>
        <w:ind w:leftChars="102" w:left="438" w:hanging="224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24"/>
          <w:szCs w:val="24"/>
        </w:rPr>
      </w:pPr>
      <w:r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３　本申請書には、国庫補助金受入調書（様式７－３）に準じて作成した調書を添付すること。</w:t>
      </w:r>
    </w:p>
    <w:p w:rsidR="006C3E86" w:rsidRPr="00CF7498" w:rsidRDefault="006C3E86" w:rsidP="006C3E8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  <w:r w:rsidRPr="00CF7498">
        <w:rPr>
          <w:color w:val="000000" w:themeColor="text1"/>
        </w:rPr>
        <w:br w:type="page"/>
      </w:r>
      <w:r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lastRenderedPageBreak/>
        <w:t>様式７－３</w:t>
      </w:r>
    </w:p>
    <w:p w:rsidR="006C3E86" w:rsidRPr="00CF7498" w:rsidRDefault="006C3E86" w:rsidP="006C3E86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6C3E86" w:rsidRPr="00CF7498" w:rsidRDefault="006C3E86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国庫補助金受入調書</w:t>
      </w:r>
    </w:p>
    <w:p w:rsidR="006C3E86" w:rsidRPr="00CF7498" w:rsidRDefault="006C3E86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center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</w:p>
    <w:p w:rsidR="006C3E86" w:rsidRPr="00CF7498" w:rsidRDefault="006C3E86" w:rsidP="006C3E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jc w:val="right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  <w:r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事業主体名　　　　　　　　　　　　　　</w:t>
      </w:r>
    </w:p>
    <w:p w:rsidR="006C3E86" w:rsidRPr="00CF7498" w:rsidRDefault="006C3E86" w:rsidP="006C3E86">
      <w:pPr>
        <w:wordWrap w:val="0"/>
        <w:overflowPunct w:val="0"/>
        <w:ind w:right="224"/>
        <w:jc w:val="right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  <w:r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（単位：千円）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4"/>
        <w:gridCol w:w="2481"/>
        <w:gridCol w:w="2494"/>
      </w:tblGrid>
      <w:tr w:rsidR="00CF7498" w:rsidRPr="00CF7498" w:rsidTr="00271931">
        <w:trPr>
          <w:jc w:val="center"/>
        </w:trPr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="1100" w:hangingChars="500" w:hanging="11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CF7498">
              <w:rPr>
                <w:rFonts w:ascii="ＭＳ ゴシック" w:eastAsia="ＭＳ ゴシック" w:hAnsi="ＭＳ ゴシック" w:cs="ＭＳ ゴシック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4B9824C" wp14:editId="7BC86157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-3175</wp:posOffset>
                      </wp:positionV>
                      <wp:extent cx="360045" cy="1381125"/>
                      <wp:effectExtent l="0" t="0" r="20955" b="28575"/>
                      <wp:wrapNone/>
                      <wp:docPr id="4" name="フリーフォーム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1381125"/>
                              </a:xfrm>
                              <a:custGeom>
                                <a:avLst/>
                                <a:gdLst>
                                  <a:gd name="T0" fmla="*/ 567 w 567"/>
                                  <a:gd name="T1" fmla="*/ 1205 h 1205"/>
                                  <a:gd name="T2" fmla="*/ 567 w 567"/>
                                  <a:gd name="T3" fmla="*/ 593 h 1205"/>
                                  <a:gd name="T4" fmla="*/ 0 w 567"/>
                                  <a:gd name="T5" fmla="*/ 0 h 1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67" h="1205">
                                    <a:moveTo>
                                      <a:pt x="567" y="1205"/>
                                    </a:moveTo>
                                    <a:lnTo>
                                      <a:pt x="567" y="59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55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9122F" id="フリーフォーム 4" o:spid="_x0000_s1026" style="position:absolute;left:0;text-align:left;margin-left:73.95pt;margin-top:-.25pt;width:28.3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7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" o:allowincell="f" path="m567,1205r,-612l,e" filled="f" strokeweight=".28pt">
                      <v:path o:connecttype="custom" o:connectlocs="360045,1381125;360045,679674;0,0" o:connectangles="0,0,0"/>
                    </v:shape>
                  </w:pict>
                </mc:Fallback>
              </mc:AlternateContent>
            </w:r>
            <w:r w:rsidRPr="00CF7498">
              <w:rPr>
                <w:rFonts w:ascii="ＭＳ ゴシック" w:eastAsia="ＭＳ ゴシック" w:hAnsi="ＭＳ ゴシック" w:cs="ＭＳ ゴシック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113377F" wp14:editId="6944DCE6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-3176</wp:posOffset>
                      </wp:positionV>
                      <wp:extent cx="1922145" cy="1381125"/>
                      <wp:effectExtent l="0" t="0" r="20955" b="28575"/>
                      <wp:wrapNone/>
                      <wp:docPr id="3" name="フリーフォ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2145" cy="1381125"/>
                              </a:xfrm>
                              <a:custGeom>
                                <a:avLst/>
                                <a:gdLst>
                                  <a:gd name="T0" fmla="*/ 2729 w 2729"/>
                                  <a:gd name="T1" fmla="*/ 1206 h 1206"/>
                                  <a:gd name="T2" fmla="*/ 0 w 2729"/>
                                  <a:gd name="T3" fmla="*/ 0 h 1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29" h="1206">
                                    <a:moveTo>
                                      <a:pt x="2729" y="120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FA939" id="フリーフォーム 3" o:spid="_x0000_s1026" style="position:absolute;left:0;text-align:left;margin-left:73.95pt;margin-top:-.25pt;width:151.3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9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" o:allowincell="f" path="m2729,1206l,e" filled="f" strokeweight=".1mm">
                      <v:path o:connecttype="custom" o:connectlocs="1922145,1381125;0,0" o:connectangles="0,0"/>
                    </v:shape>
                  </w:pict>
                </mc:Fallback>
              </mc:AlternateContent>
            </w:r>
            <w:r w:rsidRPr="00CF749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　　耐震診断・補強設計・耐震改修</w:t>
            </w:r>
            <w:r w:rsidRPr="00CF7498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2"/>
                <w:kern w:val="0"/>
                <w:sz w:val="22"/>
              </w:rPr>
              <w:t>対象建築　　物の名称</w:t>
            </w: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Chars="50" w:left="1095" w:hangingChars="450" w:hanging="99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  <w:r w:rsidRPr="00CF749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区</w:t>
            </w: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="1100" w:hangingChars="500" w:hanging="11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CF749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　　　</w:t>
            </w:r>
            <w:r w:rsidRPr="00CF7498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 </w:t>
            </w:r>
            <w:r w:rsidRPr="00CF749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　　</w:t>
            </w: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CF7498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  <w:r w:rsidRPr="00CF749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 xml:space="preserve">分　</w:t>
            </w:r>
            <w:r w:rsidRPr="00CF7498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  <w:t xml:space="preserve"> </w:t>
            </w:r>
            <w:r w:rsidRPr="00CF749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年月日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E171C3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CF749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（建物名入力）</w:t>
            </w: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  <w:tr w:rsidR="00CF7498" w:rsidRPr="00CF7498" w:rsidTr="00271931">
        <w:trPr>
          <w:jc w:val="center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CF749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交</w:t>
            </w: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CF749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付</w:t>
            </w: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CF749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決</w:t>
            </w: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CF749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定</w:t>
            </w: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CF749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通</w:t>
            </w: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CF749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知</w:t>
            </w: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952622" w:rsidP="009526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 w:themeColor="text1"/>
                <w:spacing w:val="2"/>
                <w:kern w:val="0"/>
                <w:sz w:val="22"/>
              </w:rPr>
              <w:t>R</w:t>
            </w:r>
            <w:r w:rsidR="00E518B8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2"/>
                <w:kern w:val="0"/>
                <w:sz w:val="22"/>
              </w:rPr>
              <w:t>1</w:t>
            </w:r>
            <w:r w:rsidR="00BB3B25" w:rsidRPr="00CF7498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2"/>
                <w:kern w:val="0"/>
                <w:sz w:val="22"/>
              </w:rPr>
              <w:t>.</w:t>
            </w:r>
            <w:r w:rsidR="00B1001F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="00BB3B25" w:rsidRPr="00CF7498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2"/>
                <w:kern w:val="0"/>
                <w:sz w:val="22"/>
              </w:rPr>
              <w:t>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6C3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6C3E86" w:rsidRPr="00CF7498" w:rsidRDefault="006C3E86" w:rsidP="006C3E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  <w:tr w:rsidR="00CF7498" w:rsidRPr="00CF7498" w:rsidTr="00271931">
        <w:trPr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C3" w:rsidRPr="00CF7498" w:rsidRDefault="00E171C3" w:rsidP="006C3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E171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6C3E86" w:rsidRPr="00CF7498" w:rsidRDefault="006C3E86" w:rsidP="00E171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  <w:tr w:rsidR="00CF7498" w:rsidRPr="00CF7498" w:rsidTr="00271931">
        <w:trPr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6C3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6C3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6C3E86" w:rsidRPr="00CF7498" w:rsidRDefault="006C3E86" w:rsidP="006C3E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  <w:tr w:rsidR="00CF7498" w:rsidRPr="00CF7498" w:rsidTr="00271931">
        <w:trPr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  <w:tr w:rsidR="00CF7498" w:rsidRPr="00CF7498" w:rsidTr="00271931">
        <w:trPr>
          <w:jc w:val="center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CF749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計</w:t>
            </w: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CF7498">
              <w:rPr>
                <w:rFonts w:ascii="ＭＳ ゴシック" w:eastAsia="ＭＳ ゴシック" w:hAnsi="Times New Roman" w:cs="Times New Roman" w:hint="eastAsia"/>
                <w:color w:val="000000" w:themeColor="text1"/>
                <w:spacing w:val="2"/>
                <w:kern w:val="0"/>
                <w:sz w:val="22"/>
              </w:rPr>
              <w:t>0</w:t>
            </w: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  <w:tr w:rsidR="00CF7498" w:rsidRPr="00CF7498" w:rsidTr="00271931">
        <w:trPr>
          <w:jc w:val="center"/>
        </w:trPr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CF749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翌年度への繰越額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  <w:tr w:rsidR="00CF7498" w:rsidRPr="00CF7498" w:rsidTr="00271931">
        <w:trPr>
          <w:jc w:val="center"/>
        </w:trPr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CF749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翌々年度への繰越額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  <w:tr w:rsidR="00CF7498" w:rsidRPr="00CF7498" w:rsidTr="00271931">
        <w:trPr>
          <w:jc w:val="center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CF749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補</w:t>
            </w: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CF749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助</w:t>
            </w: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CF749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金</w:t>
            </w: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CF749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受</w:t>
            </w: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CF749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入</w:t>
            </w: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6C3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:rsidR="006C3E86" w:rsidRPr="00CF7498" w:rsidRDefault="006C3E86" w:rsidP="006C3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6C3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  <w:tr w:rsidR="00CF7498" w:rsidRPr="00CF7498" w:rsidTr="00271931">
        <w:trPr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6C3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:rsidR="006C3E86" w:rsidRPr="00CF7498" w:rsidRDefault="006C3E86" w:rsidP="006C3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6C3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  <w:tr w:rsidR="00CF7498" w:rsidRPr="00CF7498" w:rsidTr="00271931">
        <w:trPr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22"/>
              </w:rPr>
            </w:pP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  <w:tr w:rsidR="00CF7498" w:rsidRPr="00CF7498" w:rsidTr="00271931">
        <w:trPr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  <w:tr w:rsidR="00CF7498" w:rsidRPr="00CF7498" w:rsidTr="00271931">
        <w:trPr>
          <w:jc w:val="center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  <w:tr w:rsidR="00CF7498" w:rsidRPr="00CF7498" w:rsidTr="00271931">
        <w:trPr>
          <w:jc w:val="center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 w:rsidRPr="00CF749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22"/>
              </w:rPr>
              <w:t>計</w:t>
            </w:r>
          </w:p>
          <w:p w:rsidR="006C3E86" w:rsidRPr="00CF7498" w:rsidRDefault="006C3E86" w:rsidP="00271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86" w:rsidRPr="00CF7498" w:rsidRDefault="00EB2A5F" w:rsidP="006C3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 w:themeColor="text1"/>
                <w:spacing w:val="2"/>
                <w:kern w:val="0"/>
                <w:sz w:val="22"/>
              </w:rPr>
              <w:t>0</w:t>
            </w:r>
          </w:p>
        </w:tc>
      </w:tr>
    </w:tbl>
    <w:p w:rsidR="006C3E86" w:rsidRPr="00CF7498" w:rsidRDefault="006C3E86" w:rsidP="006C3E8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  <w:r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lastRenderedPageBreak/>
        <w:t>（備考）</w:t>
      </w:r>
    </w:p>
    <w:p w:rsidR="006C3E86" w:rsidRPr="00CF7498" w:rsidRDefault="006C3E86" w:rsidP="006C3E86">
      <w:pPr>
        <w:overflowPunct w:val="0"/>
        <w:ind w:leftChars="102" w:left="214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22"/>
        </w:rPr>
      </w:pPr>
      <w:r w:rsidRPr="00CF7498">
        <w:rPr>
          <w:rFonts w:ascii="ＭＳ ゴシック" w:eastAsia="ＭＳ ゴシック" w:hAnsi="Times New Roman" w:cs="Times New Roman" w:hint="eastAsia"/>
          <w:color w:val="000000" w:themeColor="text1"/>
          <w:kern w:val="0"/>
          <w:sz w:val="22"/>
        </w:rPr>
        <w:t>１　本表は、交付決定額を変更するもののみについて作成すること。</w:t>
      </w:r>
    </w:p>
    <w:p w:rsidR="006C3E86" w:rsidRPr="00CF7498" w:rsidRDefault="006C3E86" w:rsidP="006C3E86">
      <w:pPr>
        <w:overflowPunct w:val="0"/>
        <w:ind w:leftChars="102" w:left="214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22"/>
        </w:rPr>
      </w:pPr>
      <w:r w:rsidRPr="00CF7498">
        <w:rPr>
          <w:rFonts w:ascii="ＭＳ ゴシック" w:eastAsia="ＭＳ ゴシック" w:hAnsi="Times New Roman" w:cs="Times New Roman" w:hint="eastAsia"/>
          <w:color w:val="000000" w:themeColor="text1"/>
          <w:kern w:val="0"/>
          <w:sz w:val="22"/>
        </w:rPr>
        <w:t>２　交付決定通知欄は、通知年月日ごとに交付決定額の増（△）減額を記載すること。</w:t>
      </w:r>
    </w:p>
    <w:p w:rsidR="006C3E86" w:rsidRPr="00CF7498" w:rsidRDefault="006C3E86" w:rsidP="006C3E86">
      <w:pPr>
        <w:overflowPunct w:val="0"/>
        <w:ind w:leftChars="102" w:left="438" w:hanging="224"/>
        <w:textAlignment w:val="baseline"/>
        <w:rPr>
          <w:rFonts w:ascii="ＭＳ ゴシック" w:eastAsia="ＭＳ ゴシック" w:hAnsi="Times New Roman" w:cs="Times New Roman"/>
          <w:color w:val="000000" w:themeColor="text1"/>
          <w:spacing w:val="2"/>
          <w:kern w:val="0"/>
          <w:sz w:val="22"/>
        </w:rPr>
      </w:pPr>
      <w:r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３　繰越額は、その確定額を記載すること。</w:t>
      </w:r>
    </w:p>
    <w:p w:rsidR="006C3E86" w:rsidRPr="00CF7498" w:rsidRDefault="006C3E86" w:rsidP="006C3E86">
      <w:pPr>
        <w:overflowPunct w:val="0"/>
        <w:ind w:leftChars="102" w:left="438" w:hanging="22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４　補助金受入額は、受入年月日ごとに記載すること。但し、既往年度の受入額は各年度ごとに合算し計上して差し支えない。</w:t>
      </w:r>
    </w:p>
    <w:p w:rsidR="006C3E86" w:rsidRPr="00CF7498" w:rsidRDefault="006C3E86" w:rsidP="00CF7498">
      <w:pPr>
        <w:ind w:leftChars="100" w:left="430" w:hangingChars="100" w:hanging="220"/>
        <w:rPr>
          <w:color w:val="000000" w:themeColor="text1"/>
        </w:rPr>
      </w:pPr>
      <w:r w:rsidRPr="00CF749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５　交付決定の全部又は一部の取消があった場合は、当該年月日の前に※を、金額の前に△印を付し、当該金額は計欄から控除すること。</w:t>
      </w:r>
    </w:p>
    <w:sectPr w:rsidR="006C3E86" w:rsidRPr="00CF74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1F" w:rsidRDefault="00B1001F" w:rsidP="00B1001F">
      <w:r>
        <w:separator/>
      </w:r>
    </w:p>
  </w:endnote>
  <w:endnote w:type="continuationSeparator" w:id="0">
    <w:p w:rsidR="00B1001F" w:rsidRDefault="00B1001F" w:rsidP="00B1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1F" w:rsidRDefault="00B1001F" w:rsidP="00B1001F">
      <w:r>
        <w:separator/>
      </w:r>
    </w:p>
  </w:footnote>
  <w:footnote w:type="continuationSeparator" w:id="0">
    <w:p w:rsidR="00B1001F" w:rsidRDefault="00B1001F" w:rsidP="00B10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86"/>
    <w:rsid w:val="0016089C"/>
    <w:rsid w:val="00312D9E"/>
    <w:rsid w:val="00472C9B"/>
    <w:rsid w:val="00575F1A"/>
    <w:rsid w:val="006C3E86"/>
    <w:rsid w:val="008B52B9"/>
    <w:rsid w:val="0090696B"/>
    <w:rsid w:val="00952622"/>
    <w:rsid w:val="00AB35A7"/>
    <w:rsid w:val="00B1001F"/>
    <w:rsid w:val="00B328E3"/>
    <w:rsid w:val="00B6397D"/>
    <w:rsid w:val="00BB3B25"/>
    <w:rsid w:val="00C9613F"/>
    <w:rsid w:val="00CF7498"/>
    <w:rsid w:val="00D442F9"/>
    <w:rsid w:val="00E171C3"/>
    <w:rsid w:val="00E518B8"/>
    <w:rsid w:val="00E71E71"/>
    <w:rsid w:val="00E83387"/>
    <w:rsid w:val="00E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EC26B"/>
  <w15:docId w15:val="{58935419-8789-480E-B3D7-F2C7D990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01F"/>
  </w:style>
  <w:style w:type="paragraph" w:styleId="a5">
    <w:name w:val="footer"/>
    <w:basedOn w:val="a"/>
    <w:link w:val="a6"/>
    <w:uiPriority w:val="99"/>
    <w:unhideWhenUsed/>
    <w:rsid w:val="00B10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D6CD-509C-4D98-BF99-A2D64EC3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荒川 真理子</cp:lastModifiedBy>
  <cp:revision>10</cp:revision>
  <dcterms:created xsi:type="dcterms:W3CDTF">2015-11-27T05:24:00Z</dcterms:created>
  <dcterms:modified xsi:type="dcterms:W3CDTF">2019-10-15T05:31:00Z</dcterms:modified>
</cp:coreProperties>
</file>